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432DAA1B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525B381B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7976D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Science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YEAR</w:t>
            </w:r>
            <w:r w:rsidR="006E7892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10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</w:t>
            </w:r>
          </w:p>
        </w:tc>
      </w:tr>
      <w:tr w:rsidR="000E6038" w14:paraId="40D447AA" w14:textId="77777777" w:rsidTr="432DAA1B">
        <w:trPr>
          <w:trHeight w:val="634"/>
        </w:trPr>
        <w:tc>
          <w:tcPr>
            <w:tcW w:w="15021" w:type="dxa"/>
            <w:gridSpan w:val="5"/>
          </w:tcPr>
          <w:p w14:paraId="264C190D" w14:textId="5B542B23" w:rsidR="000D2631" w:rsidRPr="00FB2158" w:rsidRDefault="000E6038" w:rsidP="000D2631">
            <w:pPr>
              <w:rPr>
                <w:sz w:val="24"/>
                <w:szCs w:val="24"/>
              </w:rPr>
            </w:pPr>
            <w:r w:rsidRPr="00FB2158">
              <w:rPr>
                <w:sz w:val="24"/>
                <w:szCs w:val="24"/>
              </w:rPr>
              <w:t>Curriculum Intent:</w:t>
            </w:r>
            <w:r w:rsidR="000D2631" w:rsidRPr="00FB2158">
              <w:rPr>
                <w:sz w:val="24"/>
                <w:szCs w:val="24"/>
              </w:rPr>
              <w:t xml:space="preserve"> </w:t>
            </w:r>
            <w:r w:rsidR="000D2631" w:rsidRPr="0077788B">
              <w:rPr>
                <w:b/>
                <w:bCs/>
                <w:i/>
                <w:iCs/>
                <w:sz w:val="24"/>
                <w:szCs w:val="24"/>
              </w:rPr>
              <w:t xml:space="preserve">To provide a knowledge rich, spiral curriculum 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through inclusive science lessons that fit and expand our learner’s context in an environment that builds resilience</w:t>
            </w:r>
            <w:r w:rsidR="006812C2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2C0E6F65" w14:textId="5069C5D6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9078C7">
        <w:trPr>
          <w:trHeight w:val="435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4E1818A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3591" w:type="dxa"/>
            <w:vAlign w:val="center"/>
          </w:tcPr>
          <w:p w14:paraId="36B09EFC" w14:textId="0E37E01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3591" w:type="dxa"/>
            <w:vAlign w:val="center"/>
          </w:tcPr>
          <w:p w14:paraId="30D004BC" w14:textId="109DCF4B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0E6038" w14:paraId="54853470" w14:textId="77777777" w:rsidTr="432DAA1B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72C64512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Key Vocabulary</w:t>
            </w:r>
          </w:p>
        </w:tc>
        <w:tc>
          <w:tcPr>
            <w:tcW w:w="3591" w:type="dxa"/>
          </w:tcPr>
          <w:p w14:paraId="3BC84192" w14:textId="62CB8565" w:rsidR="00A91BD2" w:rsidRDefault="00BE1300" w:rsidP="432DAA1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Infection &amp; Response</w:t>
            </w:r>
          </w:p>
          <w:p w14:paraId="34C9686E" w14:textId="0E81C538" w:rsidR="00BE1300" w:rsidRDefault="00192BF4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>A</w:t>
            </w:r>
            <w:r w:rsidRPr="00192BF4">
              <w:rPr>
                <w:i/>
                <w:iCs/>
              </w:rPr>
              <w:t>gar gel, aphids, binary fission, chlorosis, communicable (infectious) disease, culture medium, microorganism, mutation, non-communicable disease, pathogens, sexually transmitted disease (STD) clinical trials, hybridomas, placebo, preclinical testing, vaccine</w:t>
            </w:r>
            <w:r>
              <w:rPr>
                <w:i/>
                <w:iCs/>
              </w:rPr>
              <w:t>.</w:t>
            </w:r>
          </w:p>
          <w:p w14:paraId="2C13BFBD" w14:textId="77777777" w:rsidR="00192BF4" w:rsidRPr="00192BF4" w:rsidRDefault="00192BF4" w:rsidP="432DAA1B">
            <w:pPr>
              <w:rPr>
                <w:i/>
                <w:iCs/>
              </w:rPr>
            </w:pPr>
          </w:p>
          <w:p w14:paraId="0B565368" w14:textId="7B9D5C9F" w:rsidR="00BE1300" w:rsidRDefault="00BE1300" w:rsidP="432DAA1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Energy Changes</w:t>
            </w:r>
          </w:p>
          <w:p w14:paraId="4D738A36" w14:textId="6DDD037B" w:rsidR="00C35369" w:rsidRPr="00BC7557" w:rsidRDefault="00C35369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>exothermic, endothermic</w:t>
            </w:r>
            <w:r w:rsidR="001A07DF">
              <w:rPr>
                <w:i/>
                <w:iCs/>
              </w:rPr>
              <w:t xml:space="preserve">, system, substance, surroundings, </w:t>
            </w:r>
            <w:r w:rsidR="004B5BF6">
              <w:rPr>
                <w:i/>
                <w:iCs/>
              </w:rPr>
              <w:t>reaction profile, activation energy</w:t>
            </w:r>
            <w:r w:rsidR="00984163">
              <w:rPr>
                <w:i/>
                <w:iCs/>
              </w:rPr>
              <w:t xml:space="preserve">. </w:t>
            </w:r>
          </w:p>
          <w:p w14:paraId="47E951EE" w14:textId="77777777" w:rsidR="00BC7557" w:rsidRDefault="00BC7557" w:rsidP="432DAA1B">
            <w:pPr>
              <w:rPr>
                <w:b/>
                <w:bCs/>
                <w:u w:val="single"/>
              </w:rPr>
            </w:pPr>
          </w:p>
          <w:p w14:paraId="0A097758" w14:textId="01BD399B" w:rsidR="00BE1300" w:rsidRPr="00A91BD2" w:rsidRDefault="00BE1300" w:rsidP="432DAA1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Atomic Structure</w:t>
            </w:r>
          </w:p>
          <w:p w14:paraId="08B30C51" w14:textId="7575EDA3" w:rsidR="00B33A02" w:rsidRPr="00545B4A" w:rsidRDefault="009076FF" w:rsidP="00B341CD">
            <w:pPr>
              <w:rPr>
                <w:i/>
                <w:iCs/>
              </w:rPr>
            </w:pPr>
            <w:r>
              <w:rPr>
                <w:i/>
                <w:iCs/>
              </w:rPr>
              <w:t>D</w:t>
            </w:r>
            <w:r w:rsidRPr="009076FF">
              <w:rPr>
                <w:i/>
                <w:iCs/>
              </w:rPr>
              <w:t>ensity, mass, volume, solid, liquid, gas, melting, boiling, sublimating, condensing, freezing, internal energy, specific latent heat, pressure, temperature, volume, radiation, radioactivity, nucleus, radiation, alpha, beta, gamma, activity, half-life.</w:t>
            </w:r>
          </w:p>
        </w:tc>
        <w:tc>
          <w:tcPr>
            <w:tcW w:w="3591" w:type="dxa"/>
          </w:tcPr>
          <w:p w14:paraId="4548EBC1" w14:textId="543A158A" w:rsidR="00C70CF5" w:rsidRPr="00C70CF5" w:rsidRDefault="00D94592" w:rsidP="0075145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Bioenergetics</w:t>
            </w:r>
          </w:p>
          <w:p w14:paraId="29377F10" w14:textId="17404D9B" w:rsidR="001C3654" w:rsidRDefault="00DE5D37" w:rsidP="00DE5D37">
            <w:pPr>
              <w:rPr>
                <w:i/>
                <w:iCs/>
              </w:rPr>
            </w:pPr>
            <w:r>
              <w:rPr>
                <w:i/>
                <w:iCs/>
              </w:rPr>
              <w:t>E</w:t>
            </w:r>
            <w:r w:rsidRPr="00DE5D37">
              <w:rPr>
                <w:i/>
                <w:iCs/>
              </w:rPr>
              <w:t>ndothermic reaction, exothermic reaction, glucose, glycogen, limiting factors, photosynthesis, aerobic respiration, anaerobic respiration, lactic acid, oxygen debt</w:t>
            </w:r>
          </w:p>
          <w:p w14:paraId="18EDF16D" w14:textId="77777777" w:rsidR="00DE5D37" w:rsidRDefault="00DE5D37" w:rsidP="00DE5D37">
            <w:pPr>
              <w:rPr>
                <w:i/>
                <w:iCs/>
              </w:rPr>
            </w:pPr>
          </w:p>
          <w:p w14:paraId="7765416C" w14:textId="782D2536" w:rsidR="005D6B34" w:rsidRDefault="00D94592" w:rsidP="0075145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Quantitative Chemistry</w:t>
            </w:r>
          </w:p>
          <w:p w14:paraId="0132002A" w14:textId="539B9760" w:rsidR="00A86C64" w:rsidRPr="00546760" w:rsidRDefault="00837DDE" w:rsidP="0075145E">
            <w:pPr>
              <w:rPr>
                <w:i/>
                <w:iCs/>
              </w:rPr>
            </w:pPr>
            <w:r w:rsidRPr="00546760">
              <w:rPr>
                <w:i/>
                <w:iCs/>
              </w:rPr>
              <w:t xml:space="preserve">Mass, volume, </w:t>
            </w:r>
            <w:r w:rsidR="00D0745D" w:rsidRPr="00546760">
              <w:rPr>
                <w:i/>
                <w:iCs/>
              </w:rPr>
              <w:t>relative formula mass, balanced equation, reacting mass,</w:t>
            </w:r>
            <w:r w:rsidR="001315EC">
              <w:rPr>
                <w:i/>
                <w:iCs/>
              </w:rPr>
              <w:t xml:space="preserve"> concentration, solute, solvent, solution</w:t>
            </w:r>
            <w:r w:rsidR="00D0745D" w:rsidRPr="00546760">
              <w:rPr>
                <w:i/>
                <w:iCs/>
              </w:rPr>
              <w:t xml:space="preserve"> </w:t>
            </w:r>
          </w:p>
          <w:p w14:paraId="57C752DB" w14:textId="77777777" w:rsidR="007C2F32" w:rsidRDefault="007C2F32" w:rsidP="0075145E">
            <w:pPr>
              <w:rPr>
                <w:b/>
                <w:bCs/>
                <w:u w:val="single"/>
              </w:rPr>
            </w:pPr>
          </w:p>
          <w:p w14:paraId="65DFF484" w14:textId="6988158F" w:rsidR="00075957" w:rsidRDefault="00D94592" w:rsidP="0075145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Electricity</w:t>
            </w:r>
          </w:p>
          <w:p w14:paraId="45656BAA" w14:textId="041B4984" w:rsidR="00B007EA" w:rsidRDefault="000A220F" w:rsidP="0075145E">
            <w:pPr>
              <w:rPr>
                <w:i/>
                <w:iCs/>
              </w:rPr>
            </w:pPr>
            <w:r w:rsidRPr="000A220F">
              <w:rPr>
                <w:i/>
                <w:iCs/>
              </w:rPr>
              <w:t>Current, charge, field, potential difference, resistance, component, series, parallel, cables,</w:t>
            </w:r>
            <w:r w:rsidR="00801103">
              <w:rPr>
                <w:i/>
                <w:iCs/>
              </w:rPr>
              <w:t xml:space="preserve"> alternating current, direct </w:t>
            </w:r>
            <w:r w:rsidR="009076FF">
              <w:rPr>
                <w:i/>
                <w:iCs/>
              </w:rPr>
              <w:t xml:space="preserve">current, </w:t>
            </w:r>
            <w:r w:rsidR="009076FF" w:rsidRPr="000A220F">
              <w:rPr>
                <w:i/>
                <w:iCs/>
              </w:rPr>
              <w:t>plugs</w:t>
            </w:r>
            <w:r w:rsidRPr="000A220F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live, neutral, earth</w:t>
            </w:r>
            <w:r w:rsidR="002545E9">
              <w:rPr>
                <w:i/>
                <w:iCs/>
              </w:rPr>
              <w:t>,</w:t>
            </w:r>
            <w:r w:rsidRPr="000A220F">
              <w:rPr>
                <w:i/>
                <w:iCs/>
              </w:rPr>
              <w:t xml:space="preserve"> power, energy, transfer, efficiency</w:t>
            </w:r>
            <w:r>
              <w:rPr>
                <w:i/>
                <w:iCs/>
              </w:rPr>
              <w:t>.</w:t>
            </w:r>
          </w:p>
          <w:p w14:paraId="57EC3FCA" w14:textId="66C44A26" w:rsidR="000E6038" w:rsidRDefault="000E6038" w:rsidP="00651F3D"/>
        </w:tc>
        <w:tc>
          <w:tcPr>
            <w:tcW w:w="3591" w:type="dxa"/>
          </w:tcPr>
          <w:p w14:paraId="6A7B3560" w14:textId="77777777" w:rsidR="009A1EF7" w:rsidRPr="005D6B34" w:rsidRDefault="009A1EF7" w:rsidP="009A1EF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Ecology</w:t>
            </w:r>
          </w:p>
          <w:p w14:paraId="13BBA6ED" w14:textId="77777777" w:rsidR="009A1EF7" w:rsidRPr="00843E63" w:rsidRDefault="009A1EF7" w:rsidP="009A1EF7">
            <w:pPr>
              <w:rPr>
                <w:i/>
                <w:iCs/>
              </w:rPr>
            </w:pPr>
            <w:r>
              <w:rPr>
                <w:i/>
                <w:iCs/>
              </w:rPr>
              <w:t>A</w:t>
            </w:r>
            <w:r w:rsidRPr="00843E63">
              <w:rPr>
                <w:i/>
                <w:iCs/>
              </w:rPr>
              <w:t xml:space="preserve">bundance, adaptations, community, competition, distribution, extremophile, interdependence, quadrat, quantitative sampling, sample size, transect </w:t>
            </w:r>
          </w:p>
          <w:p w14:paraId="20FFA006" w14:textId="77777777" w:rsidR="009A1EF7" w:rsidRDefault="009A1EF7" w:rsidP="009A1EF7">
            <w:pPr>
              <w:rPr>
                <w:i/>
                <w:iCs/>
              </w:rPr>
            </w:pPr>
            <w:r w:rsidRPr="00843E63">
              <w:rPr>
                <w:i/>
                <w:iCs/>
              </w:rPr>
              <w:t>Biomass, carbon cycle, decomposers, primary consumer, producers, secondary consumers, acid rain, biodiversity, deforestation, incident energy. trophic level.</w:t>
            </w:r>
          </w:p>
          <w:p w14:paraId="09AADC6D" w14:textId="77777777" w:rsidR="009A1EF7" w:rsidRDefault="009A1EF7" w:rsidP="009A1EF7">
            <w:pPr>
              <w:rPr>
                <w:i/>
                <w:iCs/>
              </w:rPr>
            </w:pPr>
          </w:p>
          <w:p w14:paraId="7AD6F7B1" w14:textId="77777777" w:rsidR="009A1EF7" w:rsidRDefault="009A1EF7" w:rsidP="009A1EF7">
            <w:pPr>
              <w:rPr>
                <w:b/>
                <w:bCs/>
                <w:u w:val="single"/>
              </w:rPr>
            </w:pPr>
            <w:r w:rsidRPr="00B87A4D">
              <w:rPr>
                <w:b/>
                <w:bCs/>
                <w:u w:val="single"/>
              </w:rPr>
              <w:t>Chemi</w:t>
            </w:r>
            <w:r>
              <w:rPr>
                <w:b/>
                <w:bCs/>
                <w:u w:val="single"/>
              </w:rPr>
              <w:t>stry of the Atmosphere</w:t>
            </w:r>
          </w:p>
          <w:p w14:paraId="23E9470D" w14:textId="77777777" w:rsidR="009A1EF7" w:rsidRDefault="009A1EF7" w:rsidP="009A1EF7">
            <w:pPr>
              <w:rPr>
                <w:i/>
                <w:iCs/>
              </w:rPr>
            </w:pPr>
            <w:r>
              <w:rPr>
                <w:i/>
                <w:iCs/>
              </w:rPr>
              <w:t>A</w:t>
            </w:r>
            <w:r w:rsidRPr="00E50BF2">
              <w:rPr>
                <w:i/>
                <w:iCs/>
              </w:rPr>
              <w:t xml:space="preserve">tmosphere, </w:t>
            </w:r>
            <w:r>
              <w:rPr>
                <w:i/>
                <w:iCs/>
              </w:rPr>
              <w:t>fossil fuels, sedimentation, photosynthesis</w:t>
            </w:r>
            <w:proofErr w:type="gramStart"/>
            <w:r>
              <w:rPr>
                <w:i/>
                <w:iCs/>
              </w:rPr>
              <w:t>,</w:t>
            </w:r>
            <w:r w:rsidRPr="00E50BF2">
              <w:rPr>
                <w:i/>
                <w:iCs/>
              </w:rPr>
              <w:t xml:space="preserve"> ,</w:t>
            </w:r>
            <w:proofErr w:type="gramEnd"/>
            <w:r w:rsidRPr="00E50BF2">
              <w:rPr>
                <w:i/>
                <w:iCs/>
              </w:rPr>
              <w:t xml:space="preserve"> greenhouse gasses, global temperature, radiation</w:t>
            </w:r>
            <w:r>
              <w:rPr>
                <w:i/>
                <w:iCs/>
              </w:rPr>
              <w:t xml:space="preserve">, </w:t>
            </w:r>
            <w:r w:rsidRPr="00E50BF2">
              <w:rPr>
                <w:i/>
                <w:iCs/>
              </w:rPr>
              <w:t xml:space="preserve">climate change, hydrocarbon fuels, pollutants, </w:t>
            </w:r>
            <w:r>
              <w:rPr>
                <w:i/>
                <w:iCs/>
              </w:rPr>
              <w:t xml:space="preserve">combustion, </w:t>
            </w:r>
            <w:r w:rsidRPr="00E50BF2">
              <w:rPr>
                <w:i/>
                <w:iCs/>
              </w:rPr>
              <w:t>global dimming, incomplete combustion, particulate, abundance</w:t>
            </w:r>
            <w:r>
              <w:rPr>
                <w:i/>
                <w:iCs/>
              </w:rPr>
              <w:t>.</w:t>
            </w:r>
          </w:p>
          <w:p w14:paraId="47577A0A" w14:textId="77777777" w:rsidR="009A1EF7" w:rsidRDefault="009A1EF7" w:rsidP="009A1EF7">
            <w:pPr>
              <w:rPr>
                <w:i/>
                <w:iCs/>
              </w:rPr>
            </w:pPr>
          </w:p>
          <w:p w14:paraId="01F1B3F1" w14:textId="1CD93548" w:rsidR="009A1EF7" w:rsidRDefault="009A1EF7" w:rsidP="009A1EF7">
            <w:pPr>
              <w:rPr>
                <w:b/>
                <w:bCs/>
                <w:u w:val="single"/>
              </w:rPr>
            </w:pPr>
            <w:r w:rsidRPr="007C3812">
              <w:rPr>
                <w:b/>
                <w:bCs/>
                <w:u w:val="single"/>
              </w:rPr>
              <w:t>Forces</w:t>
            </w:r>
          </w:p>
          <w:p w14:paraId="53DDBA23" w14:textId="1D5F0392" w:rsidR="00640BFA" w:rsidRDefault="00640BFA" w:rsidP="009A1EF7">
            <w:pPr>
              <w:rPr>
                <w:i/>
                <w:iCs/>
              </w:rPr>
            </w:pPr>
            <w:r w:rsidRPr="006C5747">
              <w:rPr>
                <w:i/>
                <w:iCs/>
              </w:rPr>
              <w:t>Displacement,</w:t>
            </w:r>
            <w:r w:rsidR="00390AF9">
              <w:rPr>
                <w:i/>
                <w:iCs/>
              </w:rPr>
              <w:t xml:space="preserve"> magnitude,</w:t>
            </w:r>
            <w:r w:rsidRPr="006C5747">
              <w:rPr>
                <w:i/>
                <w:iCs/>
              </w:rPr>
              <w:t xml:space="preserve"> scalar, vector, </w:t>
            </w:r>
            <w:r w:rsidR="001D6A42" w:rsidRPr="006C5747">
              <w:rPr>
                <w:i/>
                <w:iCs/>
              </w:rPr>
              <w:t xml:space="preserve">newton, contact, non-contact, resultant force, moments, </w:t>
            </w:r>
            <w:r w:rsidR="006C5747" w:rsidRPr="006C5747">
              <w:rPr>
                <w:i/>
                <w:iCs/>
              </w:rPr>
              <w:t xml:space="preserve">centre of mass, </w:t>
            </w:r>
            <w:r w:rsidR="00390AF9">
              <w:rPr>
                <w:i/>
                <w:iCs/>
              </w:rPr>
              <w:t>pivot.</w:t>
            </w:r>
          </w:p>
          <w:p w14:paraId="3090E404" w14:textId="77777777" w:rsidR="009A1EF7" w:rsidRDefault="009A1EF7" w:rsidP="009A1EF7">
            <w:pPr>
              <w:rPr>
                <w:i/>
                <w:iCs/>
              </w:rPr>
            </w:pPr>
          </w:p>
          <w:p w14:paraId="41884186" w14:textId="77777777" w:rsidR="009A1EF7" w:rsidRDefault="009A1EF7" w:rsidP="009A1EF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Using Resources</w:t>
            </w:r>
          </w:p>
          <w:p w14:paraId="1D580359" w14:textId="34C86459" w:rsidR="00B87A4D" w:rsidRPr="00116D66" w:rsidRDefault="009A1EF7" w:rsidP="007C3812">
            <w:pPr>
              <w:rPr>
                <w:b/>
                <w:bCs/>
                <w:u w:val="single"/>
              </w:rPr>
            </w:pPr>
            <w:r>
              <w:rPr>
                <w:i/>
                <w:iCs/>
              </w:rPr>
              <w:t>Finite, renewable, potable water, effluent, sludge, screening, ores, life cycle assessment, recycle, reuse.</w:t>
            </w:r>
          </w:p>
        </w:tc>
      </w:tr>
    </w:tbl>
    <w:p w14:paraId="06C0A801" w14:textId="77777777" w:rsidR="006D4755" w:rsidRDefault="006D4755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14:paraId="0E4314EE" w14:textId="77777777" w:rsidTr="432DAA1B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31F72205" w14:textId="77777777" w:rsidR="000E6038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5D1581C1" w14:textId="394D8F94" w:rsidR="00791E6E" w:rsidRPr="001F6D74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COMPOSITES</w:t>
            </w:r>
          </w:p>
        </w:tc>
        <w:tc>
          <w:tcPr>
            <w:tcW w:w="3591" w:type="dxa"/>
          </w:tcPr>
          <w:p w14:paraId="64136F2F" w14:textId="58BFFF02" w:rsidR="00C03B36" w:rsidRDefault="00CF68EB" w:rsidP="009C0775">
            <w:r>
              <w:t>T</w:t>
            </w:r>
            <w:r w:rsidRPr="00CF68EB">
              <w:t>here are different types of diseases and different mechanisms are used to defend against them</w:t>
            </w:r>
            <w:r>
              <w:t>.</w:t>
            </w:r>
          </w:p>
          <w:p w14:paraId="166F18FC" w14:textId="77777777" w:rsidR="00CF68EB" w:rsidRDefault="00CF68EB" w:rsidP="009C0775"/>
          <w:p w14:paraId="3E24787D" w14:textId="3C65C7BA" w:rsidR="00386DA6" w:rsidRDefault="00984163" w:rsidP="009C0775">
            <w:r>
              <w:t>Thermal e</w:t>
            </w:r>
            <w:r w:rsidR="00386DA6" w:rsidRPr="00386DA6">
              <w:t>nergy can be transferred during a chemical reaction</w:t>
            </w:r>
            <w:r w:rsidR="00386DA6">
              <w:t>.</w:t>
            </w:r>
          </w:p>
          <w:p w14:paraId="6497458B" w14:textId="77777777" w:rsidR="00386DA6" w:rsidRDefault="00386DA6" w:rsidP="009C0775"/>
          <w:p w14:paraId="1D1FACC5" w14:textId="58A6D10F" w:rsidR="00C03B36" w:rsidRPr="00630B62" w:rsidRDefault="001D0874" w:rsidP="009C0775">
            <w:r w:rsidRPr="001D0874">
              <w:t>Atoms can decay through changes in the nucleus</w:t>
            </w:r>
            <w:r w:rsidR="00CF68EB">
              <w:t>.</w:t>
            </w:r>
          </w:p>
        </w:tc>
        <w:tc>
          <w:tcPr>
            <w:tcW w:w="3591" w:type="dxa"/>
          </w:tcPr>
          <w:p w14:paraId="1DF4ED83" w14:textId="049EF73C" w:rsidR="00742BB8" w:rsidRPr="00710FB4" w:rsidRDefault="00710FB4" w:rsidP="432DAA1B">
            <w:r w:rsidRPr="00710FB4">
              <w:t>Both plants and animals need to regulate their chemical processes.</w:t>
            </w:r>
          </w:p>
          <w:p w14:paraId="617F67B3" w14:textId="77777777" w:rsidR="00710FB4" w:rsidRPr="00710FB4" w:rsidRDefault="00710FB4" w:rsidP="432DAA1B">
            <w:pPr>
              <w:rPr>
                <w:b/>
                <w:bCs/>
              </w:rPr>
            </w:pPr>
          </w:p>
          <w:p w14:paraId="57F91A4D" w14:textId="12AF046B" w:rsidR="000E42FD" w:rsidRDefault="000E42FD" w:rsidP="432DAA1B">
            <w:r w:rsidRPr="000E42FD">
              <w:t>Balanced chemical equations can be used to predict the quantity of products</w:t>
            </w:r>
            <w:r w:rsidR="00CF68EB">
              <w:t>.</w:t>
            </w:r>
          </w:p>
          <w:p w14:paraId="71C686A3" w14:textId="77777777" w:rsidR="000E42FD" w:rsidRDefault="000E42FD" w:rsidP="432DAA1B"/>
          <w:p w14:paraId="6333CB5E" w14:textId="5F4939C9" w:rsidR="007548B9" w:rsidRDefault="007548B9" w:rsidP="432DAA1B">
            <w:r w:rsidRPr="007548B9">
              <w:t>Energy can be transferred using circuits</w:t>
            </w:r>
            <w:r w:rsidR="00CF68EB">
              <w:t>.</w:t>
            </w:r>
          </w:p>
        </w:tc>
        <w:tc>
          <w:tcPr>
            <w:tcW w:w="3591" w:type="dxa"/>
          </w:tcPr>
          <w:p w14:paraId="510CA884" w14:textId="12BC2ADC" w:rsidR="00710FB4" w:rsidRDefault="00710FB4" w:rsidP="00036E09">
            <w:r w:rsidRPr="00710FB4">
              <w:t>Plants and animals adapt to complete for survival, factors affecting the survival of species can be both living and man-made</w:t>
            </w:r>
            <w:r>
              <w:t>.</w:t>
            </w:r>
          </w:p>
          <w:p w14:paraId="221174D7" w14:textId="77777777" w:rsidR="00710FB4" w:rsidRDefault="00710FB4" w:rsidP="00036E09"/>
          <w:p w14:paraId="138E1F85" w14:textId="6DA9B1A8" w:rsidR="000E42FD" w:rsidRDefault="000E42FD" w:rsidP="00036E09">
            <w:r w:rsidRPr="000E42FD">
              <w:t>Earth's atmosphere is dynamic and has changed over time</w:t>
            </w:r>
          </w:p>
          <w:p w14:paraId="3A646361" w14:textId="77777777" w:rsidR="000E42FD" w:rsidRDefault="000E42FD" w:rsidP="00036E09"/>
          <w:p w14:paraId="7E76ED1D" w14:textId="4620F44C" w:rsidR="006C6585" w:rsidRDefault="00386DA6" w:rsidP="00036E09">
            <w:r w:rsidRPr="00386DA6">
              <w:t>The magnitude and direction of forces on an object determines the motion of the object</w:t>
            </w:r>
          </w:p>
          <w:p w14:paraId="7948DEAC" w14:textId="77777777" w:rsidR="00026D60" w:rsidRDefault="00026D60" w:rsidP="00036E09"/>
          <w:p w14:paraId="550DD221" w14:textId="3FCADE55" w:rsidR="00026D60" w:rsidRDefault="00026D60" w:rsidP="00036E09">
            <w:r>
              <w:t>T</w:t>
            </w:r>
            <w:r w:rsidRPr="00026D60">
              <w:t>he earth contains many valuable resources which need to be managed to secure long term availability</w:t>
            </w:r>
          </w:p>
        </w:tc>
      </w:tr>
      <w:tr w:rsidR="006D4755" w14:paraId="521DC7E5" w14:textId="77777777" w:rsidTr="432DAA1B">
        <w:trPr>
          <w:trHeight w:val="1301"/>
        </w:trPr>
        <w:tc>
          <w:tcPr>
            <w:tcW w:w="1838" w:type="dxa"/>
            <w:vMerge/>
            <w:vAlign w:val="center"/>
          </w:tcPr>
          <w:p w14:paraId="29D83155" w14:textId="77777777" w:rsidR="006D4755" w:rsidRPr="001F6D74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8C7DBDC" w14:textId="77777777" w:rsidR="006D4755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7F43B25D" w14:textId="77777777" w:rsidR="00791E6E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COMPONENTS</w:t>
            </w:r>
          </w:p>
          <w:p w14:paraId="65E960DE" w14:textId="07FD2446" w:rsidR="00791E6E" w:rsidRPr="00791E6E" w:rsidRDefault="00791E6E" w:rsidP="001F6D74">
            <w:pPr>
              <w:jc w:val="center"/>
              <w:rPr>
                <w:i/>
                <w:iCs/>
                <w:sz w:val="24"/>
                <w:szCs w:val="24"/>
              </w:rPr>
            </w:pPr>
            <w:r w:rsidRPr="00791E6E">
              <w:rPr>
                <w:i/>
                <w:iCs/>
                <w:sz w:val="24"/>
                <w:szCs w:val="24"/>
              </w:rPr>
              <w:t>(Examples, this is not an exhaustive list)</w:t>
            </w:r>
          </w:p>
        </w:tc>
        <w:tc>
          <w:tcPr>
            <w:tcW w:w="3591" w:type="dxa"/>
          </w:tcPr>
          <w:p w14:paraId="3BD70786" w14:textId="3A005C78" w:rsidR="00B268D9" w:rsidRDefault="00CF4C65" w:rsidP="432DAA1B">
            <w:r>
              <w:t>D</w:t>
            </w:r>
            <w:r w:rsidRPr="00CF4C65">
              <w:t>escribe how communicable diseases are caused by them and how they can be spread.</w:t>
            </w:r>
          </w:p>
          <w:p w14:paraId="3AE82F9A" w14:textId="7876EFC6" w:rsidR="00CF4C65" w:rsidRDefault="00CF4C65" w:rsidP="432DAA1B"/>
          <w:p w14:paraId="05D96E0D" w14:textId="4A3D147D" w:rsidR="00CF4C65" w:rsidRDefault="00BD7E5D" w:rsidP="432DAA1B">
            <w:r w:rsidRPr="00BD7E5D">
              <w:t>Describe the difference between antibiotics and painkillers.</w:t>
            </w:r>
          </w:p>
          <w:p w14:paraId="2447DF3F" w14:textId="77777777" w:rsidR="00BD7E5D" w:rsidRDefault="00BD7E5D" w:rsidP="432DAA1B"/>
          <w:p w14:paraId="417D7929" w14:textId="77777777" w:rsidR="00B268D9" w:rsidRDefault="00B268D9" w:rsidP="00B268D9">
            <w:r w:rsidRPr="007A0191">
              <w:t>Describe that energy is released to the surroundings (exothermic) and taken in from the surroundings (endothermic).</w:t>
            </w:r>
          </w:p>
          <w:p w14:paraId="059DE8F3" w14:textId="77777777" w:rsidR="00B268D9" w:rsidRDefault="00B268D9" w:rsidP="00B268D9"/>
          <w:p w14:paraId="08597CB1" w14:textId="5973273A" w:rsidR="000B5D27" w:rsidRDefault="00B268D9" w:rsidP="00B268D9">
            <w:r w:rsidRPr="007A0191">
              <w:t>Calculate the energy used to break and make bonds using bond energy data.</w:t>
            </w:r>
          </w:p>
          <w:p w14:paraId="31B4C113" w14:textId="77777777" w:rsidR="00B268D9" w:rsidRDefault="00B268D9" w:rsidP="00B268D9"/>
          <w:p w14:paraId="630CF98C" w14:textId="77777777" w:rsidR="000B5D27" w:rsidRDefault="000B5D27" w:rsidP="432DAA1B">
            <w:r w:rsidRPr="000B5D27">
              <w:t xml:space="preserve">Compare the ionising power of alpha, </w:t>
            </w:r>
            <w:proofErr w:type="gramStart"/>
            <w:r w:rsidRPr="000B5D27">
              <w:t>beta</w:t>
            </w:r>
            <w:proofErr w:type="gramEnd"/>
            <w:r w:rsidRPr="000B5D27">
              <w:t xml:space="preserve"> and gamma</w:t>
            </w:r>
          </w:p>
          <w:p w14:paraId="20E1D0AB" w14:textId="77777777" w:rsidR="00204916" w:rsidRDefault="00204916" w:rsidP="432DAA1B"/>
          <w:p w14:paraId="4536206E" w14:textId="7E58808F" w:rsidR="00204916" w:rsidRDefault="00204916" w:rsidP="432DAA1B">
            <w:r w:rsidRPr="00204916">
              <w:t>Explain some of the dangers around the use of nuclear fuels</w:t>
            </w:r>
          </w:p>
        </w:tc>
        <w:tc>
          <w:tcPr>
            <w:tcW w:w="3591" w:type="dxa"/>
          </w:tcPr>
          <w:p w14:paraId="1FE424AF" w14:textId="354CB968" w:rsidR="00300E86" w:rsidRDefault="00993CA8" w:rsidP="00382CA3">
            <w:r w:rsidRPr="00993CA8">
              <w:t>Identify the reactants and products of photosynthesis and explain the need for this process</w:t>
            </w:r>
          </w:p>
          <w:p w14:paraId="5B719F73" w14:textId="30FEE25C" w:rsidR="00993CA8" w:rsidRDefault="00993CA8" w:rsidP="00382CA3"/>
          <w:p w14:paraId="3D3EA642" w14:textId="2D5F5FAE" w:rsidR="00993CA8" w:rsidRDefault="00993CA8" w:rsidP="00382CA3">
            <w:r w:rsidRPr="00993CA8">
              <w:t xml:space="preserve">Explain the </w:t>
            </w:r>
            <w:r w:rsidR="00CF7818" w:rsidRPr="00993CA8">
              <w:t>short-term</w:t>
            </w:r>
            <w:r w:rsidRPr="00993CA8">
              <w:t xml:space="preserve"> physical response of the body to exercise</w:t>
            </w:r>
          </w:p>
          <w:p w14:paraId="5C6C38E5" w14:textId="77777777" w:rsidR="007A0191" w:rsidRDefault="007A0191" w:rsidP="00382CA3"/>
          <w:p w14:paraId="7B9598E7" w14:textId="77777777" w:rsidR="000C3537" w:rsidRDefault="000C3537" w:rsidP="00382CA3">
            <w:r w:rsidRPr="000C3537">
              <w:t>Calculate the relative formula mass of a molecule using mass numbers of atoms from the periodic table</w:t>
            </w:r>
            <w:r>
              <w:t>.</w:t>
            </w:r>
          </w:p>
          <w:p w14:paraId="6AC99FAF" w14:textId="77777777" w:rsidR="000C3537" w:rsidRDefault="000C3537" w:rsidP="00382CA3"/>
          <w:p w14:paraId="6F65183F" w14:textId="77777777" w:rsidR="000C3537" w:rsidRDefault="00C9527F" w:rsidP="00382CA3">
            <w:r w:rsidRPr="00C9527F">
              <w:t xml:space="preserve">Calculate </w:t>
            </w:r>
            <w:r>
              <w:t>perce</w:t>
            </w:r>
            <w:r w:rsidR="00C65CE7">
              <w:t>ntage</w:t>
            </w:r>
            <w:r w:rsidRPr="00C9527F">
              <w:t xml:space="preserve"> yield. State 2 factors that could affect the yield of a reaction</w:t>
            </w:r>
            <w:r w:rsidR="00C65CE7">
              <w:t>.</w:t>
            </w:r>
          </w:p>
          <w:p w14:paraId="51ABE3E9" w14:textId="77777777" w:rsidR="00C65CE7" w:rsidRDefault="00C65CE7" w:rsidP="00382CA3"/>
          <w:p w14:paraId="19A40FE9" w14:textId="77777777" w:rsidR="005D463D" w:rsidRDefault="005D463D" w:rsidP="00382CA3">
            <w:r w:rsidRPr="005D463D">
              <w:t>Recognise circuit symbols and state their use.</w:t>
            </w:r>
          </w:p>
          <w:p w14:paraId="031E511D" w14:textId="77777777" w:rsidR="00F115CA" w:rsidRDefault="00F115CA" w:rsidP="00382CA3"/>
          <w:p w14:paraId="07D7598C" w14:textId="77777777" w:rsidR="00F115CA" w:rsidRDefault="00F115CA" w:rsidP="00382CA3">
            <w:r w:rsidRPr="00F115CA">
              <w:t>Know how current, potential difference and resistance behave in</w:t>
            </w:r>
            <w:r>
              <w:t xml:space="preserve"> both </w:t>
            </w:r>
            <w:r w:rsidRPr="00F115CA">
              <w:t>series</w:t>
            </w:r>
            <w:r>
              <w:t xml:space="preserve"> and parallel</w:t>
            </w:r>
            <w:r w:rsidRPr="00F115CA">
              <w:t xml:space="preserve"> circuit</w:t>
            </w:r>
            <w:r>
              <w:t>s</w:t>
            </w:r>
            <w:r w:rsidRPr="00F115CA">
              <w:t>.</w:t>
            </w:r>
          </w:p>
          <w:p w14:paraId="4886F87F" w14:textId="6B92F1CD" w:rsidR="00F115CA" w:rsidRDefault="00F115CA" w:rsidP="00382CA3"/>
        </w:tc>
        <w:tc>
          <w:tcPr>
            <w:tcW w:w="3591" w:type="dxa"/>
          </w:tcPr>
          <w:p w14:paraId="048A8920" w14:textId="77777777" w:rsidR="00266F62" w:rsidRPr="00266F62" w:rsidRDefault="00266F62" w:rsidP="009C0775">
            <w:r w:rsidRPr="00266F62">
              <w:t>Define the term and give examples of biotic and abiotic factors that may affect a community</w:t>
            </w:r>
          </w:p>
          <w:p w14:paraId="186CC867" w14:textId="3E0F08AC" w:rsidR="00266F62" w:rsidRDefault="00266F62" w:rsidP="009C0775">
            <w:pPr>
              <w:rPr>
                <w:highlight w:val="yellow"/>
              </w:rPr>
            </w:pPr>
          </w:p>
          <w:p w14:paraId="61CC961C" w14:textId="28EF6288" w:rsidR="00266F62" w:rsidRDefault="00266F62" w:rsidP="009C0775">
            <w:pPr>
              <w:rPr>
                <w:highlight w:val="yellow"/>
              </w:rPr>
            </w:pPr>
            <w:r w:rsidRPr="00266F62">
              <w:t>Define the term extremophile</w:t>
            </w:r>
          </w:p>
          <w:p w14:paraId="5ABA745D" w14:textId="77777777" w:rsidR="00266F62" w:rsidRDefault="00266F62" w:rsidP="009C0775">
            <w:pPr>
              <w:rPr>
                <w:highlight w:val="yellow"/>
              </w:rPr>
            </w:pPr>
          </w:p>
          <w:p w14:paraId="10666257" w14:textId="011DD1C3" w:rsidR="00E66652" w:rsidRDefault="00E53E48" w:rsidP="009C0775">
            <w:r w:rsidRPr="00E53E48">
              <w:t>Compare the Earth's early atmosphere to our modern atmosphere</w:t>
            </w:r>
          </w:p>
          <w:p w14:paraId="7004C4DC" w14:textId="02010D69" w:rsidR="00E53E48" w:rsidRDefault="00E53E48" w:rsidP="009C0775"/>
          <w:p w14:paraId="4B7AA95B" w14:textId="1F86E7C0" w:rsidR="00C9224B" w:rsidRDefault="00E53C03" w:rsidP="009C0775">
            <w:r w:rsidRPr="00E53C03">
              <w:t>Name 3 consequences of global climate change</w:t>
            </w:r>
          </w:p>
          <w:p w14:paraId="7BED8088" w14:textId="77777777" w:rsidR="00E53C03" w:rsidRDefault="00E53C03" w:rsidP="009C0775"/>
          <w:p w14:paraId="33ED60B1" w14:textId="77777777" w:rsidR="00E66652" w:rsidRDefault="00E66652" w:rsidP="009C0775">
            <w:r w:rsidRPr="00E66652">
              <w:t>State the difference between vectors and scalars and draw arrows to represent vectors</w:t>
            </w:r>
          </w:p>
          <w:p w14:paraId="7314B6F3" w14:textId="77777777" w:rsidR="00E66652" w:rsidRDefault="00E66652" w:rsidP="009C0775"/>
          <w:p w14:paraId="2DAD0F32" w14:textId="77777777" w:rsidR="00E66652" w:rsidRDefault="00E66652" w:rsidP="009C0775">
            <w:r w:rsidRPr="00E66652">
              <w:t>Describe what happens to objects when resultant forces are equal to zero and not equal to zero. Calculate the resultant force on an object.</w:t>
            </w:r>
          </w:p>
          <w:p w14:paraId="439DCEC6" w14:textId="77777777" w:rsidR="00E66652" w:rsidRDefault="00E66652" w:rsidP="009C0775"/>
          <w:p w14:paraId="76CFC9B1" w14:textId="23AA39A0" w:rsidR="00E66652" w:rsidRDefault="00B70A90" w:rsidP="009C0775">
            <w:r w:rsidRPr="00B70A90">
              <w:lastRenderedPageBreak/>
              <w:t>Name some resources which are renewabl</w:t>
            </w:r>
            <w:r w:rsidR="00F0543D">
              <w:t>e (</w:t>
            </w:r>
            <w:r w:rsidRPr="00B70A90">
              <w:t>able to be replenished or will not run out</w:t>
            </w:r>
            <w:r w:rsidR="00F0543D">
              <w:t>)</w:t>
            </w:r>
            <w:r w:rsidRPr="00B70A90">
              <w:t xml:space="preserve"> and finite</w:t>
            </w:r>
            <w:r w:rsidR="00F0543D">
              <w:t xml:space="preserve"> (</w:t>
            </w:r>
            <w:r w:rsidRPr="00B70A90">
              <w:t>will run out</w:t>
            </w:r>
            <w:r w:rsidR="00F0543D">
              <w:t>).</w:t>
            </w:r>
          </w:p>
          <w:p w14:paraId="547162AD" w14:textId="06BA76F7" w:rsidR="00F0543D" w:rsidRDefault="00F0543D" w:rsidP="009C0775"/>
          <w:p w14:paraId="7CD891D1" w14:textId="77777777" w:rsidR="00B70A90" w:rsidRDefault="00B70A90" w:rsidP="009C0775"/>
          <w:p w14:paraId="7CF8067C" w14:textId="19A5EDB4" w:rsidR="00B70A90" w:rsidRDefault="00B70A90" w:rsidP="009C0775">
            <w:r w:rsidRPr="00B70A90">
              <w:t>Carry out a life cycle assessment for paper vs plastic shopping bags</w:t>
            </w:r>
          </w:p>
        </w:tc>
      </w:tr>
      <w:tr w:rsidR="001D7701" w14:paraId="3BF129AE" w14:textId="77777777" w:rsidTr="00037715">
        <w:trPr>
          <w:trHeight w:val="1301"/>
        </w:trPr>
        <w:tc>
          <w:tcPr>
            <w:tcW w:w="1838" w:type="dxa"/>
            <w:vMerge/>
            <w:vAlign w:val="center"/>
          </w:tcPr>
          <w:p w14:paraId="6A4CF15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4D31269" w14:textId="6DA126BC" w:rsidR="001D7701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Disciplinary Practices</w:t>
            </w:r>
          </w:p>
        </w:tc>
        <w:tc>
          <w:tcPr>
            <w:tcW w:w="10773" w:type="dxa"/>
            <w:gridSpan w:val="3"/>
          </w:tcPr>
          <w:p w14:paraId="1F381CE4" w14:textId="5967FB14" w:rsidR="001D7701" w:rsidRDefault="001D7701" w:rsidP="001D7701">
            <w:r>
              <w:t xml:space="preserve">Research using a range of media such as articles, </w:t>
            </w:r>
            <w:r w:rsidR="00E33647">
              <w:t>websites,</w:t>
            </w:r>
            <w:r>
              <w:t xml:space="preserve"> and books</w:t>
            </w:r>
          </w:p>
          <w:p w14:paraId="086E694B" w14:textId="3877D0BD" w:rsidR="00790AD2" w:rsidRDefault="00790AD2" w:rsidP="00790AD2">
            <w:r>
              <w:t>Draw tables correctly for data collection during practical activities</w:t>
            </w:r>
          </w:p>
          <w:p w14:paraId="678FBE25" w14:textId="5336898C" w:rsidR="00010F1F" w:rsidRDefault="00010F1F" w:rsidP="00790AD2">
            <w:r>
              <w:t xml:space="preserve">Write a method to investigate a </w:t>
            </w:r>
            <w:r w:rsidR="008C54F0">
              <w:t>hypothesis</w:t>
            </w:r>
          </w:p>
          <w:p w14:paraId="46B90FD9" w14:textId="36D6D23F" w:rsidR="001D7701" w:rsidRDefault="00E33647" w:rsidP="001D7701">
            <w:r>
              <w:t>Select the correct format for presenting data</w:t>
            </w:r>
          </w:p>
          <w:p w14:paraId="44A1DA70" w14:textId="44F5E675" w:rsidR="001D7701" w:rsidRDefault="00790AD2" w:rsidP="001D7701">
            <w:r>
              <w:t xml:space="preserve">Evaluate methods and models and </w:t>
            </w:r>
            <w:r w:rsidR="000E3777">
              <w:t>suggest improvements</w:t>
            </w:r>
          </w:p>
          <w:p w14:paraId="5063A9A8" w14:textId="0641F634" w:rsidR="001D7701" w:rsidRDefault="000E3777" w:rsidP="001D7701">
            <w:r>
              <w:t xml:space="preserve">Rearrange formulae to calculate quantities such as mass, </w:t>
            </w:r>
            <w:r w:rsidR="00A60D4A">
              <w:t>weight,</w:t>
            </w:r>
            <w:r>
              <w:t xml:space="preserve"> and speed</w:t>
            </w:r>
          </w:p>
          <w:p w14:paraId="360F2F59" w14:textId="2C113159" w:rsidR="00F84251" w:rsidRDefault="00F84251" w:rsidP="001D7701">
            <w:r>
              <w:t xml:space="preserve">Use data to </w:t>
            </w:r>
            <w:r w:rsidR="00A60D4A">
              <w:t>support or disprove a theory</w:t>
            </w:r>
          </w:p>
          <w:p w14:paraId="2A9EFE5F" w14:textId="367B9C97" w:rsidR="006812C2" w:rsidRDefault="006812C2" w:rsidP="001D7701">
            <w:r>
              <w:t>Select the most appropriate apparatus for an experimental setup</w:t>
            </w:r>
          </w:p>
          <w:p w14:paraId="4CEB8DAC" w14:textId="77777777" w:rsidR="004E4356" w:rsidRDefault="004E4356" w:rsidP="001D7701">
            <w:r>
              <w:t>Use keywords in context to explain scientific phenomena through extended writing tasks</w:t>
            </w:r>
          </w:p>
          <w:p w14:paraId="19004F5C" w14:textId="13B1B8D9" w:rsidR="008C54F0" w:rsidRDefault="008C54F0" w:rsidP="001D7701">
            <w:r>
              <w:t>Draw conclusions from evidence</w:t>
            </w:r>
          </w:p>
        </w:tc>
      </w:tr>
      <w:tr w:rsidR="001D7701" w14:paraId="1D0B1505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712FD03" w14:textId="0D35D945" w:rsidR="001D7701" w:rsidRDefault="001D7701" w:rsidP="001D7701">
            <w:r>
              <w:t>Links to scientific careers and the opportunity to speak to people working in the sector</w:t>
            </w:r>
          </w:p>
          <w:p w14:paraId="1E813435" w14:textId="0211521D" w:rsidR="001D7701" w:rsidRDefault="001D7701" w:rsidP="001D7701">
            <w:r>
              <w:t>Science club</w:t>
            </w:r>
          </w:p>
          <w:p w14:paraId="34402CFF" w14:textId="19197E5C" w:rsidR="001D7701" w:rsidRDefault="001D7701" w:rsidP="001D7701">
            <w:r>
              <w:t>Guest speakers and workshops</w:t>
            </w:r>
          </w:p>
        </w:tc>
      </w:tr>
      <w:tr w:rsidR="001D7701" w14:paraId="5C2232D0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49F019B7" w14:textId="7D829BE7" w:rsidR="001D7701" w:rsidRDefault="001D7701" w:rsidP="001D7701">
            <w:r>
              <w:t>Assessment is carried out continuously during modules using an online formative platform.</w:t>
            </w:r>
          </w:p>
          <w:p w14:paraId="6E8D9016" w14:textId="08F70DF9" w:rsidR="001D7701" w:rsidRDefault="001D7701" w:rsidP="001D7701">
            <w:r>
              <w:t>Summative assessment is carried out twice during the academic year</w:t>
            </w:r>
            <w:r w:rsidR="00C31C0B">
              <w:t>, one of which is a GCSE mock examination.</w:t>
            </w:r>
          </w:p>
          <w:p w14:paraId="1A30081D" w14:textId="0CEEC5AC" w:rsidR="001D7701" w:rsidRDefault="001D7701" w:rsidP="001D7701">
            <w:r>
              <w:t>Students complete progress tasks throughout the year which challenges their scientific literacy</w:t>
            </w:r>
            <w:r w:rsidR="00E7632C">
              <w:t xml:space="preserve"> and formatively assesses their understanding</w:t>
            </w:r>
            <w:r>
              <w:t xml:space="preserve">. </w:t>
            </w:r>
          </w:p>
          <w:p w14:paraId="7EAA08D8" w14:textId="178CC99D" w:rsidR="001D7701" w:rsidRDefault="006812C2" w:rsidP="001D7701">
            <w:r>
              <w:t>Every lesson begins with retrieval practice to see what students know and remember</w:t>
            </w:r>
          </w:p>
        </w:tc>
      </w:tr>
      <w:tr w:rsidR="001D7701" w14:paraId="74454BEC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1BFBBE6" w14:textId="77777777" w:rsidR="00E7632C" w:rsidRDefault="00E7632C" w:rsidP="001D7701">
            <w:r>
              <w:t>Threshold concepts are identified for all topics.</w:t>
            </w:r>
          </w:p>
          <w:p w14:paraId="0B06B72E" w14:textId="633BD20F" w:rsidR="00E7632C" w:rsidRDefault="001D7701" w:rsidP="001D7701">
            <w:r>
              <w:t>High expectations are set for all students</w:t>
            </w:r>
            <w:r w:rsidR="00E7632C">
              <w:t xml:space="preserve"> that they will reach these concepts</w:t>
            </w:r>
            <w:r>
              <w:t xml:space="preserve">. </w:t>
            </w:r>
          </w:p>
          <w:p w14:paraId="254C1EC6" w14:textId="1675D280" w:rsidR="001D7701" w:rsidRDefault="001D7701" w:rsidP="001D7701">
            <w:r>
              <w:t>When necessary, investigations and tasks are adapted to provide access to course content</w:t>
            </w:r>
            <w:r w:rsidR="00E7632C">
              <w:t xml:space="preserve"> or to extend learning.</w:t>
            </w:r>
          </w:p>
        </w:tc>
      </w:tr>
    </w:tbl>
    <w:p w14:paraId="49B9C600" w14:textId="76EDCF7B" w:rsidR="000E6038" w:rsidRDefault="000E6038"/>
    <w:sectPr w:rsidR="000E6038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65E83"/>
    <w:multiLevelType w:val="hybridMultilevel"/>
    <w:tmpl w:val="C74C5DD8"/>
    <w:lvl w:ilvl="0" w:tplc="B652DB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984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B2F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A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89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4A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8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28E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85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43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30E4"/>
    <w:rsid w:val="00010F1F"/>
    <w:rsid w:val="0001463A"/>
    <w:rsid w:val="00026D60"/>
    <w:rsid w:val="00036E09"/>
    <w:rsid w:val="0005021E"/>
    <w:rsid w:val="00075957"/>
    <w:rsid w:val="000A220F"/>
    <w:rsid w:val="000A45FB"/>
    <w:rsid w:val="000B53E5"/>
    <w:rsid w:val="000B5D27"/>
    <w:rsid w:val="000C00F7"/>
    <w:rsid w:val="000C2E8E"/>
    <w:rsid w:val="000C3537"/>
    <w:rsid w:val="000C4980"/>
    <w:rsid w:val="000D2631"/>
    <w:rsid w:val="000E11C2"/>
    <w:rsid w:val="000E3777"/>
    <w:rsid w:val="000E42FD"/>
    <w:rsid w:val="000E6038"/>
    <w:rsid w:val="000F2308"/>
    <w:rsid w:val="00104E9B"/>
    <w:rsid w:val="001058EB"/>
    <w:rsid w:val="00116D66"/>
    <w:rsid w:val="0012261E"/>
    <w:rsid w:val="001315EC"/>
    <w:rsid w:val="00192BF4"/>
    <w:rsid w:val="001A07DF"/>
    <w:rsid w:val="001A78A8"/>
    <w:rsid w:val="001B1053"/>
    <w:rsid w:val="001C3654"/>
    <w:rsid w:val="001C3DCC"/>
    <w:rsid w:val="001D0874"/>
    <w:rsid w:val="001D5E1A"/>
    <w:rsid w:val="001D6A42"/>
    <w:rsid w:val="001D7701"/>
    <w:rsid w:val="001E3B4F"/>
    <w:rsid w:val="001F6D74"/>
    <w:rsid w:val="001F74E0"/>
    <w:rsid w:val="00200846"/>
    <w:rsid w:val="00204916"/>
    <w:rsid w:val="0023447E"/>
    <w:rsid w:val="002406A2"/>
    <w:rsid w:val="00240E3E"/>
    <w:rsid w:val="00242D56"/>
    <w:rsid w:val="0024313B"/>
    <w:rsid w:val="00244F0E"/>
    <w:rsid w:val="002545E9"/>
    <w:rsid w:val="002655E5"/>
    <w:rsid w:val="00266F62"/>
    <w:rsid w:val="002723DD"/>
    <w:rsid w:val="0028403A"/>
    <w:rsid w:val="00294C9C"/>
    <w:rsid w:val="002A16C8"/>
    <w:rsid w:val="002B3714"/>
    <w:rsid w:val="002B3E2A"/>
    <w:rsid w:val="002C4533"/>
    <w:rsid w:val="002E744D"/>
    <w:rsid w:val="002F11EB"/>
    <w:rsid w:val="002F64AF"/>
    <w:rsid w:val="00300E86"/>
    <w:rsid w:val="00302920"/>
    <w:rsid w:val="0031493C"/>
    <w:rsid w:val="0031669B"/>
    <w:rsid w:val="0031799C"/>
    <w:rsid w:val="00320B06"/>
    <w:rsid w:val="0033309F"/>
    <w:rsid w:val="003338E1"/>
    <w:rsid w:val="003428D0"/>
    <w:rsid w:val="003579A7"/>
    <w:rsid w:val="00362E7A"/>
    <w:rsid w:val="0038165D"/>
    <w:rsid w:val="00382CA3"/>
    <w:rsid w:val="00386DA6"/>
    <w:rsid w:val="00390AF9"/>
    <w:rsid w:val="0039304E"/>
    <w:rsid w:val="003F79A7"/>
    <w:rsid w:val="004017B2"/>
    <w:rsid w:val="00412957"/>
    <w:rsid w:val="00413BBF"/>
    <w:rsid w:val="00432758"/>
    <w:rsid w:val="00444D47"/>
    <w:rsid w:val="00446A87"/>
    <w:rsid w:val="004557D2"/>
    <w:rsid w:val="00464E85"/>
    <w:rsid w:val="0047094A"/>
    <w:rsid w:val="0047231F"/>
    <w:rsid w:val="00473F6A"/>
    <w:rsid w:val="00476ECE"/>
    <w:rsid w:val="004855BB"/>
    <w:rsid w:val="004861B6"/>
    <w:rsid w:val="004A712D"/>
    <w:rsid w:val="004B1CAE"/>
    <w:rsid w:val="004B5BF6"/>
    <w:rsid w:val="004C0A89"/>
    <w:rsid w:val="004D725E"/>
    <w:rsid w:val="004E2ED8"/>
    <w:rsid w:val="004E4356"/>
    <w:rsid w:val="00505269"/>
    <w:rsid w:val="005216DE"/>
    <w:rsid w:val="00545B4A"/>
    <w:rsid w:val="00546760"/>
    <w:rsid w:val="0055169F"/>
    <w:rsid w:val="005558F2"/>
    <w:rsid w:val="00571295"/>
    <w:rsid w:val="00585A66"/>
    <w:rsid w:val="0058697F"/>
    <w:rsid w:val="005A5CBF"/>
    <w:rsid w:val="005B4719"/>
    <w:rsid w:val="005C691A"/>
    <w:rsid w:val="005D19D8"/>
    <w:rsid w:val="005D463D"/>
    <w:rsid w:val="005D6B34"/>
    <w:rsid w:val="005D7DD5"/>
    <w:rsid w:val="0062196A"/>
    <w:rsid w:val="00630B62"/>
    <w:rsid w:val="006328CD"/>
    <w:rsid w:val="00640BFA"/>
    <w:rsid w:val="00651F3D"/>
    <w:rsid w:val="00661B75"/>
    <w:rsid w:val="00672A56"/>
    <w:rsid w:val="0067546B"/>
    <w:rsid w:val="006812C2"/>
    <w:rsid w:val="006A3BBD"/>
    <w:rsid w:val="006C5747"/>
    <w:rsid w:val="006C6585"/>
    <w:rsid w:val="006D4755"/>
    <w:rsid w:val="006E7892"/>
    <w:rsid w:val="006F4FFC"/>
    <w:rsid w:val="00710FB4"/>
    <w:rsid w:val="00712BC5"/>
    <w:rsid w:val="00741218"/>
    <w:rsid w:val="00742BB8"/>
    <w:rsid w:val="0075365D"/>
    <w:rsid w:val="007548B9"/>
    <w:rsid w:val="0077788B"/>
    <w:rsid w:val="00790AD2"/>
    <w:rsid w:val="00791E6E"/>
    <w:rsid w:val="007976D8"/>
    <w:rsid w:val="007A0191"/>
    <w:rsid w:val="007A4A37"/>
    <w:rsid w:val="007B08B2"/>
    <w:rsid w:val="007C1FA5"/>
    <w:rsid w:val="007C2F32"/>
    <w:rsid w:val="007C3812"/>
    <w:rsid w:val="007C71A0"/>
    <w:rsid w:val="007F480A"/>
    <w:rsid w:val="00801103"/>
    <w:rsid w:val="00805137"/>
    <w:rsid w:val="00812083"/>
    <w:rsid w:val="008238B3"/>
    <w:rsid w:val="00837DDE"/>
    <w:rsid w:val="00843E63"/>
    <w:rsid w:val="00846B5B"/>
    <w:rsid w:val="008540DD"/>
    <w:rsid w:val="00855153"/>
    <w:rsid w:val="0085718E"/>
    <w:rsid w:val="00860D65"/>
    <w:rsid w:val="008843D2"/>
    <w:rsid w:val="00886DC1"/>
    <w:rsid w:val="008A2E6D"/>
    <w:rsid w:val="008A779B"/>
    <w:rsid w:val="008B483E"/>
    <w:rsid w:val="008C54F0"/>
    <w:rsid w:val="008C5ABA"/>
    <w:rsid w:val="008D2703"/>
    <w:rsid w:val="008E5D26"/>
    <w:rsid w:val="008E5F98"/>
    <w:rsid w:val="008F271D"/>
    <w:rsid w:val="00900B65"/>
    <w:rsid w:val="00901E57"/>
    <w:rsid w:val="00907595"/>
    <w:rsid w:val="009076FF"/>
    <w:rsid w:val="009078C7"/>
    <w:rsid w:val="00911ED0"/>
    <w:rsid w:val="0092533A"/>
    <w:rsid w:val="00926FE7"/>
    <w:rsid w:val="00956D6B"/>
    <w:rsid w:val="009710B9"/>
    <w:rsid w:val="0097227E"/>
    <w:rsid w:val="00981C03"/>
    <w:rsid w:val="00984163"/>
    <w:rsid w:val="00990AC7"/>
    <w:rsid w:val="00993CA8"/>
    <w:rsid w:val="009A1EF7"/>
    <w:rsid w:val="009B7D0A"/>
    <w:rsid w:val="009C0775"/>
    <w:rsid w:val="009D1FBA"/>
    <w:rsid w:val="009E54B7"/>
    <w:rsid w:val="009E6B05"/>
    <w:rsid w:val="009F33EB"/>
    <w:rsid w:val="009F6664"/>
    <w:rsid w:val="00A059E2"/>
    <w:rsid w:val="00A13B2D"/>
    <w:rsid w:val="00A60D4A"/>
    <w:rsid w:val="00A71D2C"/>
    <w:rsid w:val="00A75D85"/>
    <w:rsid w:val="00A86C64"/>
    <w:rsid w:val="00A91BD2"/>
    <w:rsid w:val="00AA0FD3"/>
    <w:rsid w:val="00AB01FD"/>
    <w:rsid w:val="00AB1E18"/>
    <w:rsid w:val="00AB2CA3"/>
    <w:rsid w:val="00AE47A5"/>
    <w:rsid w:val="00AF3A48"/>
    <w:rsid w:val="00B007EA"/>
    <w:rsid w:val="00B017C0"/>
    <w:rsid w:val="00B238CF"/>
    <w:rsid w:val="00B25C0E"/>
    <w:rsid w:val="00B268D9"/>
    <w:rsid w:val="00B33A02"/>
    <w:rsid w:val="00B341CD"/>
    <w:rsid w:val="00B354DB"/>
    <w:rsid w:val="00B45B37"/>
    <w:rsid w:val="00B56A56"/>
    <w:rsid w:val="00B70A90"/>
    <w:rsid w:val="00B87A4D"/>
    <w:rsid w:val="00B94DE8"/>
    <w:rsid w:val="00BA721D"/>
    <w:rsid w:val="00BB28CB"/>
    <w:rsid w:val="00BB3A6C"/>
    <w:rsid w:val="00BC7557"/>
    <w:rsid w:val="00BD2285"/>
    <w:rsid w:val="00BD425C"/>
    <w:rsid w:val="00BD5EB3"/>
    <w:rsid w:val="00BD7E5D"/>
    <w:rsid w:val="00BE1300"/>
    <w:rsid w:val="00BF10DD"/>
    <w:rsid w:val="00BF5451"/>
    <w:rsid w:val="00BF5A88"/>
    <w:rsid w:val="00C03B36"/>
    <w:rsid w:val="00C07E2E"/>
    <w:rsid w:val="00C31C0B"/>
    <w:rsid w:val="00C35369"/>
    <w:rsid w:val="00C56AB4"/>
    <w:rsid w:val="00C65CE7"/>
    <w:rsid w:val="00C70CF5"/>
    <w:rsid w:val="00C7605E"/>
    <w:rsid w:val="00C81506"/>
    <w:rsid w:val="00C9224B"/>
    <w:rsid w:val="00C9527F"/>
    <w:rsid w:val="00CB0858"/>
    <w:rsid w:val="00CB21D8"/>
    <w:rsid w:val="00CB7902"/>
    <w:rsid w:val="00CD2959"/>
    <w:rsid w:val="00CD41E4"/>
    <w:rsid w:val="00CE0167"/>
    <w:rsid w:val="00CF4C65"/>
    <w:rsid w:val="00CF68EB"/>
    <w:rsid w:val="00CF7818"/>
    <w:rsid w:val="00D0745D"/>
    <w:rsid w:val="00D17053"/>
    <w:rsid w:val="00D20ACB"/>
    <w:rsid w:val="00D22DA4"/>
    <w:rsid w:val="00D327F8"/>
    <w:rsid w:val="00D37B64"/>
    <w:rsid w:val="00D52F67"/>
    <w:rsid w:val="00D747AB"/>
    <w:rsid w:val="00D7548A"/>
    <w:rsid w:val="00D77DCB"/>
    <w:rsid w:val="00D92BCB"/>
    <w:rsid w:val="00D94592"/>
    <w:rsid w:val="00DA3993"/>
    <w:rsid w:val="00DA6A3D"/>
    <w:rsid w:val="00DC253A"/>
    <w:rsid w:val="00DE5D37"/>
    <w:rsid w:val="00DF2A79"/>
    <w:rsid w:val="00E00F0A"/>
    <w:rsid w:val="00E17404"/>
    <w:rsid w:val="00E2372F"/>
    <w:rsid w:val="00E2709C"/>
    <w:rsid w:val="00E33647"/>
    <w:rsid w:val="00E338F5"/>
    <w:rsid w:val="00E458C7"/>
    <w:rsid w:val="00E47DEE"/>
    <w:rsid w:val="00E50BF2"/>
    <w:rsid w:val="00E52A84"/>
    <w:rsid w:val="00E53A41"/>
    <w:rsid w:val="00E53C03"/>
    <w:rsid w:val="00E53E48"/>
    <w:rsid w:val="00E66652"/>
    <w:rsid w:val="00E72D38"/>
    <w:rsid w:val="00E75652"/>
    <w:rsid w:val="00E7632C"/>
    <w:rsid w:val="00EB6460"/>
    <w:rsid w:val="00EB72AF"/>
    <w:rsid w:val="00EC6803"/>
    <w:rsid w:val="00EE20D5"/>
    <w:rsid w:val="00EE4E14"/>
    <w:rsid w:val="00F01E6F"/>
    <w:rsid w:val="00F0434F"/>
    <w:rsid w:val="00F053FF"/>
    <w:rsid w:val="00F0543D"/>
    <w:rsid w:val="00F06956"/>
    <w:rsid w:val="00F115CA"/>
    <w:rsid w:val="00F331A8"/>
    <w:rsid w:val="00F5361B"/>
    <w:rsid w:val="00F61F53"/>
    <w:rsid w:val="00F716FF"/>
    <w:rsid w:val="00F748E6"/>
    <w:rsid w:val="00F82733"/>
    <w:rsid w:val="00F84251"/>
    <w:rsid w:val="00FB2158"/>
    <w:rsid w:val="00FB5EB6"/>
    <w:rsid w:val="00FD3FF0"/>
    <w:rsid w:val="00FF757C"/>
    <w:rsid w:val="2E147131"/>
    <w:rsid w:val="432DA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313693-20C3-421C-8AEB-7A6B531B4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972</Words>
  <Characters>5546</Characters>
  <Application>Microsoft Office Word</Application>
  <DocSecurity>0</DocSecurity>
  <Lines>46</Lines>
  <Paragraphs>13</Paragraphs>
  <ScaleCrop>false</ScaleCrop>
  <Company>Aspire Learning Trust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Karen Betts</cp:lastModifiedBy>
  <cp:revision>172</cp:revision>
  <dcterms:created xsi:type="dcterms:W3CDTF">2023-02-14T13:24:00Z</dcterms:created>
  <dcterms:modified xsi:type="dcterms:W3CDTF">2023-09-13T15:13:00Z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