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80" w:type="dxa"/>
        <w:tblLook w:val="04A0" w:firstRow="1" w:lastRow="0" w:firstColumn="1" w:lastColumn="0" w:noHBand="0" w:noVBand="1"/>
      </w:tblPr>
      <w:tblGrid>
        <w:gridCol w:w="3520"/>
        <w:gridCol w:w="3520"/>
        <w:gridCol w:w="3520"/>
        <w:gridCol w:w="3520"/>
      </w:tblGrid>
      <w:tr w:rsidR="006552E2" w14:paraId="196AEBCE" w14:textId="77777777" w:rsidTr="006552E2">
        <w:trPr>
          <w:trHeight w:val="416"/>
        </w:trPr>
        <w:tc>
          <w:tcPr>
            <w:tcW w:w="3520" w:type="dxa"/>
          </w:tcPr>
          <w:p w14:paraId="6DBAC283" w14:textId="77777777" w:rsidR="006552E2" w:rsidRPr="006552E2" w:rsidRDefault="00A82574" w:rsidP="00B0678C">
            <w:pPr>
              <w:jc w:val="center"/>
              <w:rPr>
                <w:rFonts w:cs="Segoe UI Symbo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Segoe UI Symbol"/>
                <w:b/>
                <w:color w:val="FF0000"/>
                <w:sz w:val="28"/>
                <w:szCs w:val="20"/>
              </w:rPr>
              <w:t xml:space="preserve">YR 8 </w:t>
            </w:r>
            <w:r w:rsidR="006552E2" w:rsidRPr="006552E2">
              <w:rPr>
                <w:rFonts w:cs="Segoe UI Symbol"/>
                <w:b/>
                <w:color w:val="FF0000"/>
                <w:sz w:val="28"/>
                <w:szCs w:val="20"/>
              </w:rPr>
              <w:t>English</w:t>
            </w:r>
          </w:p>
        </w:tc>
        <w:tc>
          <w:tcPr>
            <w:tcW w:w="3520" w:type="dxa"/>
          </w:tcPr>
          <w:p w14:paraId="30C507A3" w14:textId="77777777" w:rsidR="006552E2" w:rsidRPr="006552E2" w:rsidRDefault="00A82574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ED7D31" w:themeColor="accent2"/>
                <w:sz w:val="28"/>
                <w:szCs w:val="28"/>
              </w:rPr>
              <w:t xml:space="preserve">YR 8 </w:t>
            </w:r>
            <w:r w:rsidR="006552E2" w:rsidRPr="006552E2">
              <w:rPr>
                <w:b/>
                <w:color w:val="ED7D31" w:themeColor="accent2"/>
                <w:sz w:val="28"/>
                <w:szCs w:val="28"/>
              </w:rPr>
              <w:t>Maths</w:t>
            </w:r>
          </w:p>
        </w:tc>
        <w:tc>
          <w:tcPr>
            <w:tcW w:w="3520" w:type="dxa"/>
          </w:tcPr>
          <w:p w14:paraId="11C2CF5C" w14:textId="77777777" w:rsidR="006552E2" w:rsidRPr="006552E2" w:rsidRDefault="00A82574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C000" w:themeColor="accent4"/>
                <w:sz w:val="28"/>
                <w:szCs w:val="28"/>
              </w:rPr>
              <w:t xml:space="preserve">YR 8 </w:t>
            </w:r>
            <w:r w:rsidR="006552E2" w:rsidRPr="006552E2">
              <w:rPr>
                <w:b/>
                <w:color w:val="FFC000" w:themeColor="accent4"/>
                <w:sz w:val="28"/>
                <w:szCs w:val="28"/>
              </w:rPr>
              <w:t>Science</w:t>
            </w:r>
          </w:p>
        </w:tc>
        <w:tc>
          <w:tcPr>
            <w:tcW w:w="3520" w:type="dxa"/>
          </w:tcPr>
          <w:p w14:paraId="7999B969" w14:textId="77777777" w:rsidR="006552E2" w:rsidRPr="006552E2" w:rsidRDefault="00A82574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YR 8 </w:t>
            </w:r>
            <w:r w:rsidR="006552E2" w:rsidRPr="00212A00">
              <w:rPr>
                <w:b/>
                <w:color w:val="00B050"/>
                <w:sz w:val="28"/>
                <w:szCs w:val="28"/>
              </w:rPr>
              <w:t>History</w:t>
            </w:r>
          </w:p>
        </w:tc>
      </w:tr>
      <w:tr w:rsidR="006552E2" w14:paraId="30B29D4B" w14:textId="77777777" w:rsidTr="006552E2">
        <w:trPr>
          <w:trHeight w:val="2234"/>
        </w:trPr>
        <w:tc>
          <w:tcPr>
            <w:tcW w:w="3520" w:type="dxa"/>
          </w:tcPr>
          <w:p w14:paraId="35E4FEA6" w14:textId="77777777" w:rsidR="006552E2" w:rsidRPr="00110269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Topic:</w:t>
            </w:r>
            <w:r w:rsidRPr="00110269">
              <w:rPr>
                <w:rFonts w:cstheme="minorHAnsi"/>
                <w:sz w:val="18"/>
                <w:szCs w:val="18"/>
              </w:rPr>
              <w:t xml:space="preserve"> </w:t>
            </w:r>
            <w:r w:rsidR="009412D9" w:rsidRPr="00110269">
              <w:rPr>
                <w:rFonts w:cstheme="minorHAnsi"/>
                <w:sz w:val="18"/>
                <w:szCs w:val="18"/>
              </w:rPr>
              <w:t>Developing reading and writing skills</w:t>
            </w:r>
          </w:p>
          <w:p w14:paraId="2D0A04B7" w14:textId="77777777" w:rsidR="00B0678C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7463B539" w14:textId="77777777" w:rsidR="00E80A2D" w:rsidRPr="00110269" w:rsidRDefault="00E80A2D" w:rsidP="00B0678C">
            <w:pPr>
              <w:rPr>
                <w:rFonts w:cstheme="minorHAnsi"/>
                <w:sz w:val="18"/>
                <w:szCs w:val="18"/>
              </w:rPr>
            </w:pPr>
          </w:p>
          <w:p w14:paraId="302C3642" w14:textId="77777777" w:rsidR="009412D9" w:rsidRDefault="006552E2" w:rsidP="009412D9">
            <w:pPr>
              <w:rPr>
                <w:b/>
                <w:sz w:val="18"/>
                <w:szCs w:val="18"/>
              </w:rPr>
            </w:pPr>
            <w:r w:rsidRPr="004064E6">
              <w:rPr>
                <w:rFonts w:cstheme="minorHAnsi"/>
                <w:b/>
                <w:sz w:val="18"/>
                <w:szCs w:val="18"/>
              </w:rPr>
              <w:t>Checklist:</w:t>
            </w:r>
            <w:r w:rsidR="009412D9" w:rsidRPr="004064E6">
              <w:rPr>
                <w:b/>
                <w:sz w:val="18"/>
                <w:szCs w:val="18"/>
              </w:rPr>
              <w:t xml:space="preserve"> </w:t>
            </w:r>
          </w:p>
          <w:p w14:paraId="2B2A40D8" w14:textId="77777777" w:rsidR="00E80A2D" w:rsidRPr="004064E6" w:rsidRDefault="00E80A2D" w:rsidP="009412D9">
            <w:pPr>
              <w:rPr>
                <w:b/>
                <w:sz w:val="18"/>
                <w:szCs w:val="18"/>
              </w:rPr>
            </w:pPr>
          </w:p>
          <w:p w14:paraId="0F066129" w14:textId="77777777" w:rsidR="009412D9" w:rsidRPr="004064E6" w:rsidRDefault="009412D9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>□ Read different t</w:t>
            </w:r>
            <w:r w:rsidR="004064E6" w:rsidRPr="004064E6">
              <w:rPr>
                <w:rFonts w:cstheme="minorHAnsi"/>
                <w:sz w:val="18"/>
                <w:szCs w:val="18"/>
              </w:rPr>
              <w:t>exts for enjoyment and meaning.</w:t>
            </w:r>
          </w:p>
          <w:p w14:paraId="02CA0856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Use ideas or information from the stories you read, to write different kinds of texts – for example: a story,</w:t>
            </w:r>
            <w:r w:rsidRPr="004064E6">
              <w:rPr>
                <w:rFonts w:cstheme="minorHAnsi"/>
                <w:sz w:val="18"/>
                <w:szCs w:val="18"/>
              </w:rPr>
              <w:t xml:space="preserve"> a script, a speech.</w:t>
            </w:r>
          </w:p>
          <w:p w14:paraId="1BAE85B0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>□</w:t>
            </w:r>
            <w:r w:rsidR="009412D9" w:rsidRPr="004064E6">
              <w:rPr>
                <w:rFonts w:cstheme="minorHAnsi"/>
                <w:sz w:val="18"/>
                <w:szCs w:val="18"/>
              </w:rPr>
              <w:t xml:space="preserve"> Understand the different devices and features of different writing forms – for example, using a headline, short paragraphs, facts and statistics and stat</w:t>
            </w:r>
            <w:r w:rsidRPr="004064E6">
              <w:rPr>
                <w:rFonts w:cstheme="minorHAnsi"/>
                <w:sz w:val="18"/>
                <w:szCs w:val="18"/>
              </w:rPr>
              <w:t>ements for a newspaper article.</w:t>
            </w:r>
          </w:p>
          <w:p w14:paraId="114B7E7E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Use the self-assessment grids to monitor your own progress and understand what you need to do to improve</w:t>
            </w:r>
            <w:r w:rsidRPr="004064E6">
              <w:rPr>
                <w:rFonts w:cstheme="minorHAnsi"/>
                <w:sz w:val="18"/>
                <w:szCs w:val="18"/>
              </w:rPr>
              <w:t>.</w:t>
            </w:r>
          </w:p>
          <w:p w14:paraId="1840722E" w14:textId="77777777" w:rsidR="006552E2" w:rsidRPr="00110269" w:rsidRDefault="006552E2" w:rsidP="003B2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20" w:type="dxa"/>
          </w:tcPr>
          <w:p w14:paraId="7B691058" w14:textId="77777777" w:rsidR="006552E2" w:rsidRPr="00110269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Topic:</w:t>
            </w:r>
            <w:r w:rsidRPr="00110269">
              <w:rPr>
                <w:rFonts w:cstheme="minorHAnsi"/>
                <w:sz w:val="18"/>
                <w:szCs w:val="18"/>
              </w:rPr>
              <w:t xml:space="preserve"> </w:t>
            </w:r>
            <w:r w:rsidR="009412D9" w:rsidRPr="00110269">
              <w:rPr>
                <w:rFonts w:cstheme="minorHAnsi"/>
                <w:sz w:val="18"/>
                <w:szCs w:val="18"/>
              </w:rPr>
              <w:t>Calculating Space, Algebra: Graphs, Understanding Risk, Using Data</w:t>
            </w:r>
          </w:p>
          <w:p w14:paraId="08A504AC" w14:textId="77777777" w:rsidR="00B0678C" w:rsidRPr="00110269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3DB0E1F9" w14:textId="77777777" w:rsidR="009412D9" w:rsidRDefault="006552E2" w:rsidP="009412D9">
            <w:pPr>
              <w:rPr>
                <w:b/>
                <w:sz w:val="18"/>
                <w:szCs w:val="18"/>
              </w:rPr>
            </w:pPr>
            <w:r w:rsidRPr="004064E6">
              <w:rPr>
                <w:rFonts w:cstheme="minorHAnsi"/>
                <w:b/>
                <w:sz w:val="18"/>
                <w:szCs w:val="18"/>
              </w:rPr>
              <w:t>Checklist:</w:t>
            </w:r>
            <w:r w:rsidR="009412D9" w:rsidRPr="004064E6">
              <w:rPr>
                <w:b/>
                <w:sz w:val="18"/>
                <w:szCs w:val="18"/>
              </w:rPr>
              <w:t xml:space="preserve"> </w:t>
            </w:r>
          </w:p>
          <w:p w14:paraId="45D9DCBB" w14:textId="77777777" w:rsidR="00E80A2D" w:rsidRPr="004064E6" w:rsidRDefault="00E80A2D" w:rsidP="009412D9">
            <w:pPr>
              <w:rPr>
                <w:b/>
                <w:sz w:val="18"/>
                <w:szCs w:val="18"/>
              </w:rPr>
            </w:pPr>
          </w:p>
          <w:p w14:paraId="51F5D284" w14:textId="77777777" w:rsidR="009412D9" w:rsidRPr="004064E6" w:rsidRDefault="009412D9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>□</w:t>
            </w:r>
            <w:r w:rsidR="004064E6" w:rsidRPr="004064E6">
              <w:rPr>
                <w:rFonts w:cstheme="minorHAnsi"/>
                <w:sz w:val="18"/>
                <w:szCs w:val="18"/>
              </w:rPr>
              <w:t xml:space="preserve"> I can f</w:t>
            </w:r>
            <w:r w:rsidRPr="004064E6">
              <w:rPr>
                <w:rFonts w:cstheme="minorHAnsi"/>
                <w:sz w:val="18"/>
                <w:szCs w:val="18"/>
              </w:rPr>
              <w:t xml:space="preserve">ind the Area and Circumference of a Circle   </w:t>
            </w:r>
          </w:p>
          <w:p w14:paraId="5E99F0F6" w14:textId="77777777" w:rsidR="009412D9" w:rsidRPr="004064E6" w:rsidRDefault="009412D9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>□</w:t>
            </w:r>
            <w:r w:rsidR="004064E6">
              <w:rPr>
                <w:rFonts w:cstheme="minorHAnsi"/>
                <w:sz w:val="18"/>
                <w:szCs w:val="18"/>
              </w:rPr>
              <w:t xml:space="preserve"> I can Fi</w:t>
            </w:r>
            <w:r w:rsidRPr="004064E6">
              <w:rPr>
                <w:rFonts w:cstheme="minorHAnsi"/>
                <w:sz w:val="18"/>
                <w:szCs w:val="18"/>
              </w:rPr>
              <w:t>nd the volume of a prism.</w:t>
            </w:r>
          </w:p>
          <w:p w14:paraId="52BDF37E" w14:textId="77777777" w:rsidR="009412D9" w:rsidRPr="004064E6" w:rsidRDefault="009412D9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 </w:t>
            </w:r>
            <w:r w:rsidR="004064E6" w:rsidRPr="004064E6">
              <w:rPr>
                <w:rFonts w:cstheme="minorHAnsi"/>
                <w:sz w:val="18"/>
                <w:szCs w:val="18"/>
              </w:rPr>
              <w:t>I can p</w:t>
            </w:r>
            <w:r w:rsidRPr="004064E6">
              <w:rPr>
                <w:rFonts w:cstheme="minorHAnsi"/>
                <w:sz w:val="18"/>
                <w:szCs w:val="18"/>
              </w:rPr>
              <w:t>lot graphs of linear functions (like y=3x+5)</w:t>
            </w:r>
          </w:p>
          <w:p w14:paraId="5C3318B7" w14:textId="77777777" w:rsidR="009412D9" w:rsidRPr="004064E6" w:rsidRDefault="009412D9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</w:t>
            </w:r>
            <w:r w:rsidR="004064E6" w:rsidRPr="004064E6">
              <w:rPr>
                <w:rFonts w:cstheme="minorHAnsi"/>
                <w:sz w:val="18"/>
                <w:szCs w:val="18"/>
              </w:rPr>
              <w:t>I k</w:t>
            </w:r>
            <w:r w:rsidRPr="004064E6">
              <w:rPr>
                <w:rFonts w:cstheme="minorHAnsi"/>
                <w:sz w:val="18"/>
                <w:szCs w:val="18"/>
              </w:rPr>
              <w:t>now all probabilities of a single event add up to 1.</w:t>
            </w:r>
          </w:p>
          <w:p w14:paraId="2F480C8F" w14:textId="77777777" w:rsidR="00B0678C" w:rsidRPr="00110269" w:rsidRDefault="009412D9" w:rsidP="009412D9">
            <w:pPr>
              <w:rPr>
                <w:rFonts w:cstheme="minorHAnsi"/>
                <w:b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 xml:space="preserve">  </w:t>
            </w:r>
          </w:p>
          <w:p w14:paraId="7A1688E3" w14:textId="77777777" w:rsidR="009412D9" w:rsidRPr="00110269" w:rsidRDefault="009412D9" w:rsidP="00B0678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4D8E5C7B" w14:textId="77777777" w:rsidR="006552E2" w:rsidRPr="00110269" w:rsidRDefault="006552E2" w:rsidP="008512D3">
            <w:pPr>
              <w:pStyle w:val="ListParagraph"/>
              <w:spacing w:after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20" w:type="dxa"/>
          </w:tcPr>
          <w:p w14:paraId="697EC9CD" w14:textId="77777777" w:rsidR="006552E2" w:rsidRPr="004064E6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E80A2D">
              <w:rPr>
                <w:rFonts w:cstheme="minorHAnsi"/>
                <w:b/>
                <w:sz w:val="18"/>
                <w:szCs w:val="18"/>
              </w:rPr>
              <w:t>Topic</w:t>
            </w:r>
            <w:r w:rsidRPr="004064E6">
              <w:rPr>
                <w:rFonts w:cstheme="minorHAnsi"/>
                <w:sz w:val="18"/>
                <w:szCs w:val="18"/>
              </w:rPr>
              <w:t xml:space="preserve">: </w:t>
            </w:r>
            <w:r w:rsidR="009412D9" w:rsidRPr="004064E6">
              <w:rPr>
                <w:rFonts w:cstheme="minorHAnsi"/>
                <w:sz w:val="18"/>
                <w:szCs w:val="18"/>
              </w:rPr>
              <w:t>Electricity &amp; Reproduction</w:t>
            </w:r>
          </w:p>
          <w:p w14:paraId="4010A5A0" w14:textId="77777777" w:rsidR="00B0678C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59AEB108" w14:textId="77777777" w:rsidR="002F1868" w:rsidRPr="004064E6" w:rsidRDefault="002F1868" w:rsidP="00B0678C">
            <w:pPr>
              <w:rPr>
                <w:rFonts w:cstheme="minorHAnsi"/>
                <w:sz w:val="18"/>
                <w:szCs w:val="18"/>
              </w:rPr>
            </w:pPr>
          </w:p>
          <w:p w14:paraId="1DCA6BCE" w14:textId="77777777" w:rsidR="009412D9" w:rsidRDefault="006552E2" w:rsidP="009412D9">
            <w:pPr>
              <w:rPr>
                <w:rFonts w:cstheme="minorHAnsi"/>
                <w:b/>
                <w:sz w:val="18"/>
                <w:szCs w:val="18"/>
              </w:rPr>
            </w:pPr>
            <w:r w:rsidRPr="004064E6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799686E3" w14:textId="77777777" w:rsidR="00E80A2D" w:rsidRPr="004064E6" w:rsidRDefault="00E80A2D" w:rsidP="009412D9">
            <w:pPr>
              <w:rPr>
                <w:rFonts w:cstheme="minorHAnsi"/>
                <w:b/>
                <w:sz w:val="18"/>
                <w:szCs w:val="18"/>
              </w:rPr>
            </w:pPr>
          </w:p>
          <w:p w14:paraId="1EC1B67E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□</w:t>
            </w:r>
            <w:r w:rsidR="009412D9" w:rsidRPr="004064E6">
              <w:rPr>
                <w:rFonts w:cstheme="minorHAnsi"/>
                <w:sz w:val="18"/>
                <w:szCs w:val="18"/>
              </w:rPr>
              <w:t xml:space="preserve"> I can state differences between permanent magnets and electromagnets.</w:t>
            </w:r>
          </w:p>
          <w:p w14:paraId="0882B55A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I can suggest investigations about electromagnets used in different applications.</w:t>
            </w:r>
          </w:p>
          <w:p w14:paraId="1973EC4E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□</w:t>
            </w:r>
            <w:r w:rsidR="009412D9" w:rsidRPr="004064E6">
              <w:rPr>
                <w:rFonts w:cstheme="minorHAnsi"/>
                <w:sz w:val="18"/>
                <w:szCs w:val="18"/>
              </w:rPr>
              <w:t xml:space="preserve"> I can explain how different parts of the male and female reproductive systems work together to achieve certain functions. </w:t>
            </w:r>
          </w:p>
          <w:p w14:paraId="0F3D1F11" w14:textId="77777777" w:rsidR="006552E2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□</w:t>
            </w:r>
            <w:r w:rsidR="009412D9" w:rsidRPr="004064E6">
              <w:rPr>
                <w:rFonts w:cstheme="minorHAnsi"/>
                <w:sz w:val="18"/>
                <w:szCs w:val="18"/>
              </w:rPr>
              <w:t xml:space="preserve"> I can explain the process of fertilisation in plants, explaining the role of each of the parts involved in the process.</w:t>
            </w:r>
          </w:p>
          <w:p w14:paraId="36DD8187" w14:textId="77777777" w:rsidR="006552E2" w:rsidRPr="004064E6" w:rsidRDefault="006552E2" w:rsidP="003B2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20" w:type="dxa"/>
          </w:tcPr>
          <w:p w14:paraId="6ABEF447" w14:textId="77777777" w:rsidR="00B0678C" w:rsidRPr="004064E6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E80A2D">
              <w:rPr>
                <w:rFonts w:cstheme="minorHAnsi"/>
                <w:b/>
                <w:sz w:val="18"/>
                <w:szCs w:val="18"/>
              </w:rPr>
              <w:t>Topic:</w:t>
            </w:r>
            <w:r w:rsidR="00A2094C" w:rsidRPr="004064E6">
              <w:rPr>
                <w:rFonts w:cstheme="minorHAnsi"/>
                <w:sz w:val="18"/>
                <w:szCs w:val="18"/>
              </w:rPr>
              <w:t xml:space="preserve"> </w:t>
            </w:r>
            <w:r w:rsidR="00A2094C" w:rsidRPr="004064E6">
              <w:rPr>
                <w:sz w:val="18"/>
                <w:szCs w:val="18"/>
              </w:rPr>
              <w:t>Industrial Britain and Charles Booth’s Poverty maps</w:t>
            </w:r>
            <w:r w:rsidRPr="004064E6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AAE38A3" w14:textId="77777777" w:rsidR="00B0678C" w:rsidRPr="004064E6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48BF8DD2" w14:textId="77777777" w:rsidR="00A2094C" w:rsidRDefault="006552E2" w:rsidP="009412D9">
            <w:pPr>
              <w:rPr>
                <w:b/>
                <w:sz w:val="18"/>
                <w:szCs w:val="18"/>
              </w:rPr>
            </w:pPr>
            <w:r w:rsidRPr="004064E6">
              <w:rPr>
                <w:rFonts w:cstheme="minorHAnsi"/>
                <w:b/>
                <w:sz w:val="18"/>
                <w:szCs w:val="18"/>
              </w:rPr>
              <w:t>Checklist:</w:t>
            </w:r>
            <w:r w:rsidR="009412D9" w:rsidRPr="004064E6">
              <w:rPr>
                <w:b/>
                <w:sz w:val="18"/>
                <w:szCs w:val="18"/>
              </w:rPr>
              <w:t xml:space="preserve"> </w:t>
            </w:r>
          </w:p>
          <w:p w14:paraId="77B08B80" w14:textId="77777777" w:rsidR="00E80A2D" w:rsidRPr="004064E6" w:rsidRDefault="00E80A2D" w:rsidP="009412D9">
            <w:pPr>
              <w:rPr>
                <w:b/>
                <w:sz w:val="18"/>
                <w:szCs w:val="18"/>
              </w:rPr>
            </w:pPr>
          </w:p>
          <w:p w14:paraId="4AE4A203" w14:textId="77777777" w:rsidR="002F1868" w:rsidRDefault="00A2094C" w:rsidP="009412D9">
            <w:pPr>
              <w:rPr>
                <w:rFonts w:cstheme="minorHAnsi"/>
                <w:sz w:val="18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To build on source skills by using interactive resources to h</w:t>
            </w:r>
            <w:r w:rsidR="004064E6">
              <w:rPr>
                <w:rFonts w:cstheme="minorHAnsi"/>
                <w:sz w:val="18"/>
                <w:szCs w:val="18"/>
              </w:rPr>
              <w:t>elp in historical investigation.</w:t>
            </w:r>
          </w:p>
          <w:p w14:paraId="40283850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To describe Charles Booth’s life and the impact of his work</w:t>
            </w:r>
          </w:p>
          <w:p w14:paraId="62052C21" w14:textId="77777777" w:rsidR="009412D9" w:rsidRPr="004064E6" w:rsidRDefault="004064E6" w:rsidP="009412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□ </w:t>
            </w:r>
            <w:r w:rsidR="009412D9" w:rsidRPr="004064E6">
              <w:rPr>
                <w:rFonts w:cstheme="minorHAnsi"/>
                <w:sz w:val="18"/>
                <w:szCs w:val="18"/>
              </w:rPr>
              <w:t>To understand and explain how life was different for people in London in different areas. Even better to explore why and how that was the case</w:t>
            </w:r>
          </w:p>
          <w:p w14:paraId="7B7ACA5F" w14:textId="77777777" w:rsidR="006552E2" w:rsidRPr="004064E6" w:rsidRDefault="004064E6" w:rsidP="003B250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□ To </w:t>
            </w:r>
            <w:r w:rsidR="009412D9" w:rsidRPr="004064E6">
              <w:rPr>
                <w:rFonts w:cstheme="minorHAnsi"/>
                <w:sz w:val="18"/>
                <w:szCs w:val="18"/>
              </w:rPr>
              <w:t>summarise and evaluate what is revealed by looking at the Poverty Maps about London and what has been found during the investigation of historical sources.</w:t>
            </w:r>
          </w:p>
        </w:tc>
      </w:tr>
      <w:tr w:rsidR="006552E2" w:rsidRPr="002167DF" w14:paraId="17125134" w14:textId="77777777" w:rsidTr="006552E2">
        <w:trPr>
          <w:trHeight w:val="439"/>
        </w:trPr>
        <w:tc>
          <w:tcPr>
            <w:tcW w:w="3520" w:type="dxa"/>
          </w:tcPr>
          <w:p w14:paraId="4F49069C" w14:textId="77777777" w:rsidR="006552E2" w:rsidRPr="002167DF" w:rsidRDefault="00A82574" w:rsidP="002167DF">
            <w:pPr>
              <w:jc w:val="center"/>
              <w:rPr>
                <w:b/>
                <w:sz w:val="28"/>
              </w:rPr>
            </w:pPr>
            <w:r>
              <w:rPr>
                <w:b/>
                <w:color w:val="2E74B5" w:themeColor="accent1" w:themeShade="BF"/>
                <w:sz w:val="28"/>
              </w:rPr>
              <w:t xml:space="preserve">YR 8 </w:t>
            </w:r>
            <w:r w:rsidR="002167DF" w:rsidRPr="002167DF">
              <w:rPr>
                <w:b/>
                <w:color w:val="2E74B5" w:themeColor="accent1" w:themeShade="BF"/>
                <w:sz w:val="28"/>
              </w:rPr>
              <w:t>Geography</w:t>
            </w:r>
          </w:p>
        </w:tc>
        <w:tc>
          <w:tcPr>
            <w:tcW w:w="3520" w:type="dxa"/>
          </w:tcPr>
          <w:p w14:paraId="3F8F69A3" w14:textId="77777777" w:rsidR="006552E2" w:rsidRPr="002167DF" w:rsidRDefault="00A82574" w:rsidP="002167DF">
            <w:pPr>
              <w:jc w:val="center"/>
              <w:rPr>
                <w:b/>
                <w:sz w:val="28"/>
              </w:rPr>
            </w:pPr>
            <w:r>
              <w:rPr>
                <w:b/>
                <w:color w:val="7030A0"/>
                <w:sz w:val="28"/>
              </w:rPr>
              <w:t xml:space="preserve">YR 8 </w:t>
            </w:r>
            <w:r w:rsidR="002167DF" w:rsidRPr="002167DF">
              <w:rPr>
                <w:b/>
                <w:color w:val="7030A0"/>
                <w:sz w:val="28"/>
              </w:rPr>
              <w:t>R.E.</w:t>
            </w:r>
          </w:p>
        </w:tc>
        <w:tc>
          <w:tcPr>
            <w:tcW w:w="3520" w:type="dxa"/>
          </w:tcPr>
          <w:p w14:paraId="7BD45952" w14:textId="77777777" w:rsidR="006552E2" w:rsidRPr="002167DF" w:rsidRDefault="00A82574" w:rsidP="002167DF">
            <w:pPr>
              <w:jc w:val="center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 xml:space="preserve">YR 8 </w:t>
            </w:r>
            <w:r w:rsidR="002167DF" w:rsidRPr="002167DF">
              <w:rPr>
                <w:b/>
                <w:color w:val="FF00FF"/>
                <w:sz w:val="28"/>
              </w:rPr>
              <w:t>French</w:t>
            </w:r>
          </w:p>
        </w:tc>
        <w:tc>
          <w:tcPr>
            <w:tcW w:w="3520" w:type="dxa"/>
          </w:tcPr>
          <w:p w14:paraId="1C738717" w14:textId="77777777" w:rsidR="006552E2" w:rsidRPr="002167DF" w:rsidRDefault="00A82574" w:rsidP="002167DF">
            <w:pPr>
              <w:jc w:val="center"/>
              <w:rPr>
                <w:b/>
                <w:color w:val="FF5050"/>
                <w:sz w:val="28"/>
              </w:rPr>
            </w:pPr>
            <w:r>
              <w:rPr>
                <w:b/>
                <w:color w:val="FF5050"/>
                <w:sz w:val="28"/>
              </w:rPr>
              <w:t xml:space="preserve">YR 8 </w:t>
            </w:r>
            <w:r w:rsidR="002167DF" w:rsidRPr="002167DF">
              <w:rPr>
                <w:b/>
                <w:color w:val="FF5050"/>
                <w:sz w:val="28"/>
              </w:rPr>
              <w:t>German</w:t>
            </w:r>
          </w:p>
        </w:tc>
      </w:tr>
      <w:tr w:rsidR="006552E2" w14:paraId="292EC6D8" w14:textId="77777777" w:rsidTr="00E80A2D">
        <w:trPr>
          <w:trHeight w:val="70"/>
        </w:trPr>
        <w:tc>
          <w:tcPr>
            <w:tcW w:w="3520" w:type="dxa"/>
          </w:tcPr>
          <w:p w14:paraId="34C1F52F" w14:textId="77777777" w:rsidR="002167DF" w:rsidRPr="00110269" w:rsidRDefault="002167DF" w:rsidP="002167DF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Pr="00110269">
              <w:rPr>
                <w:sz w:val="18"/>
                <w:szCs w:val="18"/>
              </w:rPr>
              <w:t xml:space="preserve"> </w:t>
            </w:r>
            <w:r w:rsidR="00A2094C" w:rsidRPr="00110269">
              <w:rPr>
                <w:sz w:val="18"/>
                <w:szCs w:val="18"/>
              </w:rPr>
              <w:t>Urbanisation</w:t>
            </w:r>
          </w:p>
          <w:p w14:paraId="0FE7D5E2" w14:textId="77777777" w:rsidR="00212A00" w:rsidRDefault="00212A00" w:rsidP="002167DF">
            <w:pPr>
              <w:rPr>
                <w:b/>
                <w:sz w:val="18"/>
                <w:szCs w:val="18"/>
              </w:rPr>
            </w:pPr>
          </w:p>
          <w:p w14:paraId="4C04EF5B" w14:textId="77777777" w:rsidR="00E80A2D" w:rsidRPr="00110269" w:rsidRDefault="00E80A2D" w:rsidP="002167DF">
            <w:pPr>
              <w:rPr>
                <w:b/>
                <w:sz w:val="18"/>
                <w:szCs w:val="18"/>
              </w:rPr>
            </w:pPr>
          </w:p>
          <w:p w14:paraId="745F4EFF" w14:textId="77777777" w:rsidR="00212A00" w:rsidRDefault="004064E6" w:rsidP="002167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Checklist:</w:t>
            </w:r>
          </w:p>
          <w:p w14:paraId="07667DC8" w14:textId="77777777" w:rsidR="00E80A2D" w:rsidRPr="00110269" w:rsidRDefault="00E80A2D" w:rsidP="002167DF">
            <w:pPr>
              <w:rPr>
                <w:b/>
                <w:sz w:val="18"/>
                <w:szCs w:val="18"/>
              </w:rPr>
            </w:pPr>
          </w:p>
          <w:p w14:paraId="01F41FED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>□    To know the definition of the term urbanisation.</w:t>
            </w:r>
          </w:p>
          <w:p w14:paraId="0D797867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>□    To describe the location of major cities in the UK and capital cities around the world.</w:t>
            </w:r>
          </w:p>
          <w:p w14:paraId="080CCED5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 xml:space="preserve">□   To describe the features of the Central Business District (CBD). </w:t>
            </w:r>
          </w:p>
          <w:p w14:paraId="6E676977" w14:textId="77777777" w:rsidR="006552E2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>□    To appreciate the pros and cons of living in slums in Low Income Countries (LICs).</w:t>
            </w:r>
          </w:p>
        </w:tc>
        <w:tc>
          <w:tcPr>
            <w:tcW w:w="3520" w:type="dxa"/>
          </w:tcPr>
          <w:p w14:paraId="1045DAE4" w14:textId="77777777" w:rsidR="002167DF" w:rsidRPr="00110269" w:rsidRDefault="002167DF" w:rsidP="002167DF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Pr="00110269">
              <w:rPr>
                <w:sz w:val="18"/>
                <w:szCs w:val="18"/>
              </w:rPr>
              <w:t xml:space="preserve"> </w:t>
            </w:r>
            <w:r w:rsidR="00A2094C" w:rsidRPr="00110269">
              <w:rPr>
                <w:sz w:val="18"/>
                <w:szCs w:val="18"/>
              </w:rPr>
              <w:t>Diversity and Equality</w:t>
            </w:r>
          </w:p>
          <w:p w14:paraId="62EB1C97" w14:textId="77777777" w:rsidR="00110269" w:rsidRDefault="00110269" w:rsidP="002167DF">
            <w:pPr>
              <w:rPr>
                <w:b/>
                <w:sz w:val="18"/>
                <w:szCs w:val="18"/>
              </w:rPr>
            </w:pPr>
          </w:p>
          <w:p w14:paraId="70B4BCCC" w14:textId="77777777" w:rsidR="00E80A2D" w:rsidRPr="00110269" w:rsidRDefault="00E80A2D" w:rsidP="002167DF">
            <w:pPr>
              <w:rPr>
                <w:b/>
                <w:sz w:val="18"/>
                <w:szCs w:val="18"/>
              </w:rPr>
            </w:pPr>
          </w:p>
          <w:p w14:paraId="60BBC62F" w14:textId="77777777" w:rsidR="00212A00" w:rsidRDefault="004064E6" w:rsidP="002167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Checklist:</w:t>
            </w:r>
          </w:p>
          <w:p w14:paraId="1EAEDE74" w14:textId="77777777" w:rsidR="00E80A2D" w:rsidRPr="004064E6" w:rsidRDefault="00E80A2D" w:rsidP="002167DF">
            <w:pPr>
              <w:rPr>
                <w:b/>
                <w:sz w:val="18"/>
                <w:szCs w:val="18"/>
              </w:rPr>
            </w:pPr>
          </w:p>
          <w:p w14:paraId="3598D8C4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 xml:space="preserve">□ I can talk about diversity and equality using key terms.   </w:t>
            </w:r>
          </w:p>
          <w:p w14:paraId="43C09BC3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 xml:space="preserve">□ I can explain types of diversity and the advantages.  </w:t>
            </w:r>
          </w:p>
          <w:p w14:paraId="4F246965" w14:textId="77777777" w:rsidR="00A2094C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 xml:space="preserve">□ I can give examples of prejudice and discrimination and suggest reasons for this.  </w:t>
            </w:r>
          </w:p>
          <w:p w14:paraId="42EC3490" w14:textId="77777777" w:rsidR="006552E2" w:rsidRPr="00110269" w:rsidRDefault="00A2094C" w:rsidP="00A2094C">
            <w:pPr>
              <w:rPr>
                <w:sz w:val="18"/>
                <w:szCs w:val="18"/>
              </w:rPr>
            </w:pPr>
            <w:r w:rsidRPr="00110269">
              <w:rPr>
                <w:sz w:val="18"/>
                <w:szCs w:val="18"/>
              </w:rPr>
              <w:t xml:space="preserve">□ I can suggest ways to solve the problem of racism.  </w:t>
            </w:r>
          </w:p>
        </w:tc>
        <w:tc>
          <w:tcPr>
            <w:tcW w:w="3520" w:type="dxa"/>
          </w:tcPr>
          <w:p w14:paraId="7AA94F3A" w14:textId="77777777" w:rsidR="00212A00" w:rsidRPr="00110269" w:rsidRDefault="002167DF" w:rsidP="002167DF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Pr="00110269">
              <w:rPr>
                <w:sz w:val="18"/>
                <w:szCs w:val="18"/>
              </w:rPr>
              <w:t xml:space="preserve"> </w:t>
            </w:r>
            <w:r w:rsidR="00A2094C" w:rsidRPr="00110269">
              <w:rPr>
                <w:sz w:val="18"/>
                <w:szCs w:val="18"/>
              </w:rPr>
              <w:t>TV, cinema, reading and life on line</w:t>
            </w:r>
          </w:p>
          <w:p w14:paraId="4C5158E2" w14:textId="77777777" w:rsidR="00212A00" w:rsidRDefault="00212A00" w:rsidP="002167DF">
            <w:pPr>
              <w:rPr>
                <w:sz w:val="18"/>
                <w:szCs w:val="18"/>
              </w:rPr>
            </w:pPr>
          </w:p>
          <w:p w14:paraId="67CBB6D5" w14:textId="77777777" w:rsidR="00E80A2D" w:rsidRPr="00110269" w:rsidRDefault="00E80A2D" w:rsidP="002167DF">
            <w:pPr>
              <w:rPr>
                <w:sz w:val="18"/>
                <w:szCs w:val="18"/>
              </w:rPr>
            </w:pPr>
          </w:p>
          <w:p w14:paraId="0D31F654" w14:textId="77777777" w:rsidR="002167DF" w:rsidRDefault="002167DF" w:rsidP="002167DF">
            <w:pPr>
              <w:rPr>
                <w:b/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Checklist:</w:t>
            </w:r>
          </w:p>
          <w:p w14:paraId="50C3AC09" w14:textId="77777777" w:rsidR="00E80A2D" w:rsidRPr="00110269" w:rsidRDefault="00E80A2D" w:rsidP="002167DF">
            <w:pPr>
              <w:rPr>
                <w:b/>
                <w:sz w:val="18"/>
                <w:szCs w:val="18"/>
              </w:rPr>
            </w:pPr>
          </w:p>
          <w:p w14:paraId="7DABC5F5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 xml:space="preserve">□ I know different types of TV programmes and can express opinions about them   </w:t>
            </w:r>
          </w:p>
          <w:p w14:paraId="41D64F66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 xml:space="preserve">□ I can talk about different types of films and discuss opinions about them with others   </w:t>
            </w:r>
          </w:p>
          <w:p w14:paraId="55B0DE96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>□ I can talk about the different types of books and give opinions</w:t>
            </w:r>
          </w:p>
          <w:p w14:paraId="7D57F4DC" w14:textId="77777777" w:rsidR="004064E6" w:rsidRPr="00110269" w:rsidRDefault="00A2094C" w:rsidP="002167DF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 xml:space="preserve">□ I can describe the activities I do on line and how often I do these.   </w:t>
            </w:r>
          </w:p>
        </w:tc>
        <w:tc>
          <w:tcPr>
            <w:tcW w:w="3520" w:type="dxa"/>
          </w:tcPr>
          <w:p w14:paraId="325989FE" w14:textId="77777777" w:rsidR="002167DF" w:rsidRPr="00110269" w:rsidRDefault="002167DF" w:rsidP="002167DF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="00A2094C" w:rsidRPr="00110269">
              <w:rPr>
                <w:sz w:val="18"/>
                <w:szCs w:val="18"/>
              </w:rPr>
              <w:t xml:space="preserve"> Food, the verbs </w:t>
            </w:r>
            <w:proofErr w:type="spellStart"/>
            <w:r w:rsidR="00A2094C" w:rsidRPr="00110269">
              <w:rPr>
                <w:sz w:val="18"/>
                <w:szCs w:val="18"/>
              </w:rPr>
              <w:t>essen</w:t>
            </w:r>
            <w:proofErr w:type="spellEnd"/>
            <w:r w:rsidR="00A2094C" w:rsidRPr="00110269">
              <w:rPr>
                <w:sz w:val="18"/>
                <w:szCs w:val="18"/>
              </w:rPr>
              <w:t xml:space="preserve"> and </w:t>
            </w:r>
            <w:proofErr w:type="spellStart"/>
            <w:r w:rsidR="00A2094C" w:rsidRPr="00110269">
              <w:rPr>
                <w:sz w:val="18"/>
                <w:szCs w:val="18"/>
              </w:rPr>
              <w:t>trinken</w:t>
            </w:r>
            <w:proofErr w:type="spellEnd"/>
            <w:r w:rsidR="00A2094C" w:rsidRPr="00110269">
              <w:rPr>
                <w:sz w:val="18"/>
                <w:szCs w:val="18"/>
              </w:rPr>
              <w:t>, modal verbs, buying food</w:t>
            </w:r>
          </w:p>
          <w:p w14:paraId="300FA8AC" w14:textId="77777777" w:rsidR="00212A00" w:rsidRPr="00110269" w:rsidRDefault="00212A00" w:rsidP="002167DF">
            <w:pPr>
              <w:rPr>
                <w:sz w:val="18"/>
                <w:szCs w:val="18"/>
              </w:rPr>
            </w:pPr>
          </w:p>
          <w:p w14:paraId="63C68854" w14:textId="77777777" w:rsidR="00A2094C" w:rsidRDefault="002167DF" w:rsidP="00A2094C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Checklist:</w:t>
            </w:r>
            <w:r w:rsidR="00A2094C" w:rsidRPr="00110269">
              <w:rPr>
                <w:sz w:val="18"/>
                <w:szCs w:val="18"/>
              </w:rPr>
              <w:t xml:space="preserve"> </w:t>
            </w:r>
          </w:p>
          <w:p w14:paraId="5268E10C" w14:textId="77777777" w:rsidR="00E80A2D" w:rsidRPr="00110269" w:rsidRDefault="00E80A2D" w:rsidP="00A2094C">
            <w:pPr>
              <w:rPr>
                <w:sz w:val="18"/>
                <w:szCs w:val="18"/>
              </w:rPr>
            </w:pPr>
          </w:p>
          <w:p w14:paraId="1C8E5DBB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>□ I can say what I eat for breakfast and my evening meal</w:t>
            </w:r>
          </w:p>
          <w:p w14:paraId="1CAE96A4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>□ I can express opinions about different foods, re taste and health</w:t>
            </w:r>
          </w:p>
          <w:p w14:paraId="70D5E4E5" w14:textId="77777777" w:rsidR="00A2094C" w:rsidRPr="004064E6" w:rsidRDefault="00A2094C" w:rsidP="00A2094C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>□ I can write a shopping list, including amounts</w:t>
            </w:r>
          </w:p>
          <w:p w14:paraId="58BB24CB" w14:textId="77777777" w:rsidR="00212A00" w:rsidRDefault="00A2094C" w:rsidP="002167DF">
            <w:pPr>
              <w:rPr>
                <w:sz w:val="18"/>
                <w:szCs w:val="18"/>
              </w:rPr>
            </w:pPr>
            <w:r w:rsidRPr="004064E6">
              <w:rPr>
                <w:sz w:val="18"/>
                <w:szCs w:val="18"/>
              </w:rPr>
              <w:t>□ I can follow a recipe.</w:t>
            </w:r>
          </w:p>
          <w:p w14:paraId="1E7F667A" w14:textId="77777777" w:rsidR="00E80A2D" w:rsidRPr="00110269" w:rsidRDefault="00E80A2D" w:rsidP="002167DF">
            <w:pPr>
              <w:rPr>
                <w:sz w:val="18"/>
                <w:szCs w:val="18"/>
              </w:rPr>
            </w:pPr>
          </w:p>
          <w:p w14:paraId="188B0AEC" w14:textId="77777777" w:rsidR="006552E2" w:rsidRPr="00110269" w:rsidRDefault="006552E2" w:rsidP="002167DF">
            <w:pPr>
              <w:rPr>
                <w:sz w:val="18"/>
                <w:szCs w:val="18"/>
              </w:rPr>
            </w:pPr>
          </w:p>
        </w:tc>
      </w:tr>
    </w:tbl>
    <w:p w14:paraId="028F0E69" w14:textId="77777777" w:rsidR="00520159" w:rsidRDefault="000751BD">
      <w:r w:rsidRPr="000751BD">
        <w:rPr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-5753735</wp:posOffset>
                </wp:positionV>
                <wp:extent cx="3556000" cy="405130"/>
                <wp:effectExtent l="0" t="0" r="25400" b="139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0" cy="40513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0277C7" w14:textId="77777777" w:rsidR="000751BD" w:rsidRPr="000751BD" w:rsidRDefault="000751BD" w:rsidP="000751BD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  <w:r w:rsidRPr="000751BD">
                              <w:rPr>
                                <w:b/>
                                <w:color w:val="002060"/>
                                <w:sz w:val="28"/>
                              </w:rPr>
                              <w:t>Year 8 Curriculum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26" style="position:absolute;margin-left:154.5pt;margin-top:-453.05pt;width:280pt;height:3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" fillcolor="#a8d08d [1945]" strokecolor="#1f4d78 [1604]" strokeweight="1pt">
                <v:stroke joinstyle="miter"/>
                <v:textbox>
                  <w:txbxContent>
                    <w:p w14:paraId="6A0277C7" w14:textId="77777777" w:rsidR="000751BD" w:rsidRPr="000751BD" w:rsidRDefault="000751BD" w:rsidP="000751BD">
                      <w:pPr>
                        <w:jc w:val="center"/>
                        <w:rPr>
                          <w:b/>
                          <w:color w:val="002060"/>
                          <w:sz w:val="28"/>
                        </w:rPr>
                      </w:pPr>
                      <w:r w:rsidRPr="000751BD">
                        <w:rPr>
                          <w:b/>
                          <w:color w:val="002060"/>
                          <w:sz w:val="28"/>
                        </w:rPr>
                        <w:t>Year 8 Curriculum Checklist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520"/>
        <w:gridCol w:w="3520"/>
        <w:gridCol w:w="3520"/>
        <w:gridCol w:w="4036"/>
      </w:tblGrid>
      <w:tr w:rsidR="00212A00" w14:paraId="3DACFEE7" w14:textId="77777777" w:rsidTr="003B2507">
        <w:trPr>
          <w:trHeight w:val="416"/>
        </w:trPr>
        <w:tc>
          <w:tcPr>
            <w:tcW w:w="3520" w:type="dxa"/>
          </w:tcPr>
          <w:p w14:paraId="7BBA0D6B" w14:textId="77777777" w:rsidR="00212A00" w:rsidRPr="006552E2" w:rsidRDefault="00A82574" w:rsidP="009412D9">
            <w:pPr>
              <w:jc w:val="center"/>
              <w:rPr>
                <w:rFonts w:cs="Segoe UI Symbol"/>
                <w:b/>
                <w:sz w:val="20"/>
                <w:szCs w:val="20"/>
              </w:rPr>
            </w:pPr>
            <w:r>
              <w:rPr>
                <w:rFonts w:cs="Segoe UI Symbol"/>
                <w:b/>
                <w:color w:val="FF0000"/>
                <w:sz w:val="28"/>
                <w:szCs w:val="20"/>
              </w:rPr>
              <w:lastRenderedPageBreak/>
              <w:t xml:space="preserve">YR 8 </w:t>
            </w:r>
            <w:r w:rsidR="008B20A7">
              <w:rPr>
                <w:rFonts w:cs="Segoe UI Symbol"/>
                <w:b/>
                <w:color w:val="FF0000"/>
                <w:sz w:val="28"/>
                <w:szCs w:val="20"/>
              </w:rPr>
              <w:t>P.E.</w:t>
            </w:r>
          </w:p>
        </w:tc>
        <w:tc>
          <w:tcPr>
            <w:tcW w:w="3520" w:type="dxa"/>
          </w:tcPr>
          <w:p w14:paraId="2BA1B2F1" w14:textId="77777777" w:rsidR="00212A00" w:rsidRPr="006552E2" w:rsidRDefault="00A82574" w:rsidP="009412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ED7D31" w:themeColor="accent2"/>
                <w:sz w:val="28"/>
                <w:szCs w:val="28"/>
              </w:rPr>
              <w:t xml:space="preserve">YR 8 </w:t>
            </w:r>
            <w:r w:rsidR="008B20A7">
              <w:rPr>
                <w:b/>
                <w:color w:val="ED7D31" w:themeColor="accent2"/>
                <w:sz w:val="28"/>
                <w:szCs w:val="28"/>
              </w:rPr>
              <w:t>Drama</w:t>
            </w:r>
          </w:p>
        </w:tc>
        <w:tc>
          <w:tcPr>
            <w:tcW w:w="3520" w:type="dxa"/>
          </w:tcPr>
          <w:p w14:paraId="755A7EC5" w14:textId="77777777" w:rsidR="00212A00" w:rsidRPr="006552E2" w:rsidRDefault="00A82574" w:rsidP="009412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C000" w:themeColor="accent4"/>
                <w:sz w:val="28"/>
                <w:szCs w:val="28"/>
              </w:rPr>
              <w:t xml:space="preserve">YR 8 </w:t>
            </w:r>
            <w:r w:rsidR="008B20A7">
              <w:rPr>
                <w:b/>
                <w:color w:val="FFC000" w:themeColor="accent4"/>
                <w:sz w:val="28"/>
                <w:szCs w:val="28"/>
              </w:rPr>
              <w:t>Art</w:t>
            </w:r>
          </w:p>
        </w:tc>
        <w:tc>
          <w:tcPr>
            <w:tcW w:w="4036" w:type="dxa"/>
          </w:tcPr>
          <w:p w14:paraId="2BBE46C0" w14:textId="77777777" w:rsidR="00212A00" w:rsidRPr="006552E2" w:rsidRDefault="00A82574" w:rsidP="009412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YR 8 </w:t>
            </w:r>
            <w:r w:rsidR="008B20A7">
              <w:rPr>
                <w:b/>
                <w:color w:val="00B050"/>
                <w:sz w:val="28"/>
                <w:szCs w:val="28"/>
              </w:rPr>
              <w:t>Music</w:t>
            </w:r>
          </w:p>
        </w:tc>
      </w:tr>
      <w:tr w:rsidR="00212A00" w14:paraId="196CB0FC" w14:textId="77777777" w:rsidTr="003B2507">
        <w:trPr>
          <w:trHeight w:val="2234"/>
        </w:trPr>
        <w:tc>
          <w:tcPr>
            <w:tcW w:w="3520" w:type="dxa"/>
          </w:tcPr>
          <w:p w14:paraId="30BBC4E0" w14:textId="77777777" w:rsidR="00212A00" w:rsidRPr="00110269" w:rsidRDefault="00212A00" w:rsidP="008512D3">
            <w:pPr>
              <w:rPr>
                <w:rFonts w:cstheme="minorHAnsi"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Topic:</w:t>
            </w:r>
            <w:r w:rsidRPr="00110269">
              <w:rPr>
                <w:rFonts w:cstheme="minorHAnsi"/>
                <w:sz w:val="18"/>
                <w:szCs w:val="18"/>
              </w:rPr>
              <w:t xml:space="preserve"> </w:t>
            </w:r>
            <w:r w:rsidR="00A2094C" w:rsidRPr="00110269">
              <w:rPr>
                <w:rFonts w:cstheme="minorHAnsi"/>
                <w:sz w:val="18"/>
                <w:szCs w:val="18"/>
              </w:rPr>
              <w:t>Physical ME in PE</w:t>
            </w:r>
          </w:p>
          <w:p w14:paraId="2E7CA0DD" w14:textId="77777777" w:rsidR="00212A00" w:rsidRPr="00110269" w:rsidRDefault="00212A00" w:rsidP="009412D9">
            <w:pPr>
              <w:rPr>
                <w:rFonts w:cstheme="minorHAnsi"/>
                <w:sz w:val="18"/>
                <w:szCs w:val="18"/>
              </w:rPr>
            </w:pPr>
          </w:p>
          <w:p w14:paraId="7E340FCE" w14:textId="77777777" w:rsidR="00A2094C" w:rsidRDefault="00212A00" w:rsidP="00A2094C">
            <w:pPr>
              <w:rPr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Checklist:</w:t>
            </w:r>
            <w:r w:rsidR="00A2094C" w:rsidRPr="00110269">
              <w:rPr>
                <w:sz w:val="18"/>
                <w:szCs w:val="18"/>
              </w:rPr>
              <w:t xml:space="preserve"> </w:t>
            </w:r>
          </w:p>
          <w:p w14:paraId="2E4F43A7" w14:textId="77777777" w:rsidR="002F1868" w:rsidRPr="00110269" w:rsidRDefault="002F1868" w:rsidP="00A2094C">
            <w:pPr>
              <w:rPr>
                <w:sz w:val="18"/>
                <w:szCs w:val="18"/>
              </w:rPr>
            </w:pPr>
          </w:p>
          <w:p w14:paraId="31E33436" w14:textId="77777777" w:rsidR="00A2094C" w:rsidRPr="002F1868" w:rsidRDefault="00A2094C" w:rsidP="00A2094C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   Demonstrating resilience and determination in completing a weekly fitness programme.</w:t>
            </w:r>
          </w:p>
          <w:p w14:paraId="7456CD96" w14:textId="77777777" w:rsidR="00A2094C" w:rsidRPr="002F1868" w:rsidRDefault="003B2507" w:rsidP="00A2094C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 xml:space="preserve">□  </w:t>
            </w:r>
            <w:r w:rsidR="00A2094C" w:rsidRPr="002F1868">
              <w:rPr>
                <w:rFonts w:cstheme="minorHAnsi"/>
                <w:sz w:val="16"/>
                <w:szCs w:val="18"/>
              </w:rPr>
              <w:t>Re</w:t>
            </w:r>
            <w:r w:rsidR="004064E6" w:rsidRPr="002F1868">
              <w:rPr>
                <w:rFonts w:cstheme="minorHAnsi"/>
                <w:sz w:val="16"/>
                <w:szCs w:val="18"/>
              </w:rPr>
              <w:t>cording and monitoring progress</w:t>
            </w:r>
          </w:p>
          <w:p w14:paraId="4119E8C1" w14:textId="77777777" w:rsidR="003B2507" w:rsidRPr="002F1868" w:rsidRDefault="004064E6" w:rsidP="00A2094C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 xml:space="preserve">□   </w:t>
            </w:r>
            <w:r w:rsidR="00A2094C" w:rsidRPr="002F1868">
              <w:rPr>
                <w:rFonts w:cstheme="minorHAnsi"/>
                <w:sz w:val="16"/>
                <w:szCs w:val="18"/>
              </w:rPr>
              <w:t>Able to comment on a range of rules associated with rounders</w:t>
            </w:r>
          </w:p>
          <w:p w14:paraId="1A03184C" w14:textId="77777777" w:rsidR="00212A00" w:rsidRPr="002F1868" w:rsidRDefault="003B2507" w:rsidP="00A2094C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Able to comment on a range of rules associated with cricket</w:t>
            </w:r>
          </w:p>
          <w:p w14:paraId="03C7C978" w14:textId="77777777" w:rsidR="00212A00" w:rsidRPr="00110269" w:rsidRDefault="00212A00" w:rsidP="008512D3">
            <w:pPr>
              <w:pStyle w:val="ListParagraph"/>
              <w:spacing w:after="0"/>
              <w:ind w:left="36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20" w:type="dxa"/>
          </w:tcPr>
          <w:p w14:paraId="2288BA5E" w14:textId="77777777" w:rsidR="00212A00" w:rsidRPr="00110269" w:rsidRDefault="00212A00" w:rsidP="009412D9">
            <w:pPr>
              <w:rPr>
                <w:rFonts w:cstheme="minorHAnsi"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Topic:</w:t>
            </w:r>
            <w:r w:rsidRPr="00110269">
              <w:rPr>
                <w:rFonts w:cstheme="minorHAnsi"/>
                <w:sz w:val="18"/>
                <w:szCs w:val="18"/>
              </w:rPr>
              <w:t xml:space="preserve"> </w:t>
            </w:r>
            <w:r w:rsidR="003B2507" w:rsidRPr="00110269">
              <w:rPr>
                <w:sz w:val="18"/>
                <w:szCs w:val="18"/>
              </w:rPr>
              <w:t>Drama Skills</w:t>
            </w:r>
          </w:p>
          <w:p w14:paraId="72625D58" w14:textId="77777777" w:rsidR="00212A00" w:rsidRPr="00110269" w:rsidRDefault="00212A00" w:rsidP="009412D9">
            <w:pPr>
              <w:rPr>
                <w:rFonts w:cstheme="minorHAnsi"/>
                <w:sz w:val="18"/>
                <w:szCs w:val="18"/>
              </w:rPr>
            </w:pPr>
          </w:p>
          <w:p w14:paraId="42A3F7D3" w14:textId="77777777" w:rsidR="00212A00" w:rsidRPr="00110269" w:rsidRDefault="00212A00" w:rsidP="009412D9">
            <w:pPr>
              <w:rPr>
                <w:rFonts w:cstheme="minorHAnsi"/>
                <w:b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27672110" w14:textId="77777777" w:rsidR="008F19CA" w:rsidRPr="00110269" w:rsidRDefault="008F19CA" w:rsidP="009412D9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A6C1A43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I can create storyline ideas for my own performance piece.</w:t>
            </w:r>
          </w:p>
          <w:p w14:paraId="60383FB3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I can create character ideas for my own performance piece.</w:t>
            </w:r>
          </w:p>
          <w:p w14:paraId="68F09B2E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I can write a script for my own performance piece.</w:t>
            </w:r>
          </w:p>
          <w:p w14:paraId="717E15CA" w14:textId="77777777" w:rsidR="008F19CA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I can explain how I would use costume and props to add meaning to my performance piece.</w:t>
            </w:r>
          </w:p>
          <w:p w14:paraId="0D16DDAC" w14:textId="77777777" w:rsidR="00212A00" w:rsidRPr="00110269" w:rsidRDefault="00212A00" w:rsidP="008512D3">
            <w:pPr>
              <w:pStyle w:val="ListParagraph"/>
              <w:spacing w:after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20" w:type="dxa"/>
          </w:tcPr>
          <w:p w14:paraId="4142C98E" w14:textId="77777777" w:rsidR="00212A00" w:rsidRPr="00110269" w:rsidRDefault="00212A00" w:rsidP="002F1868">
            <w:pPr>
              <w:spacing w:after="240"/>
              <w:ind w:right="140"/>
              <w:rPr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</w:t>
            </w:r>
            <w:r w:rsidRPr="00110269">
              <w:rPr>
                <w:rFonts w:cstheme="minorHAnsi"/>
                <w:sz w:val="18"/>
                <w:szCs w:val="18"/>
              </w:rPr>
              <w:t xml:space="preserve">: </w:t>
            </w:r>
            <w:r w:rsidR="003B2507" w:rsidRPr="00110269">
              <w:rPr>
                <w:sz w:val="18"/>
                <w:szCs w:val="18"/>
              </w:rPr>
              <w:t xml:space="preserve">Perspective, Marvel </w:t>
            </w:r>
            <w:proofErr w:type="spellStart"/>
            <w:r w:rsidR="003B2507" w:rsidRPr="00110269">
              <w:rPr>
                <w:sz w:val="18"/>
                <w:szCs w:val="18"/>
              </w:rPr>
              <w:t>Superheros</w:t>
            </w:r>
            <w:proofErr w:type="spellEnd"/>
          </w:p>
          <w:p w14:paraId="3A3B1DA9" w14:textId="77777777" w:rsidR="003B2507" w:rsidRDefault="00212A00" w:rsidP="009412D9">
            <w:pPr>
              <w:rPr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Checklist:</w:t>
            </w:r>
            <w:r w:rsidR="003B2507" w:rsidRPr="00110269">
              <w:rPr>
                <w:sz w:val="18"/>
                <w:szCs w:val="18"/>
              </w:rPr>
              <w:t xml:space="preserve"> </w:t>
            </w:r>
          </w:p>
          <w:p w14:paraId="08EDA468" w14:textId="77777777" w:rsidR="002F1868" w:rsidRPr="00110269" w:rsidRDefault="002F1868" w:rsidP="009412D9">
            <w:pPr>
              <w:rPr>
                <w:sz w:val="18"/>
                <w:szCs w:val="18"/>
              </w:rPr>
            </w:pPr>
          </w:p>
          <w:p w14:paraId="1FC8CC40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4064E6">
              <w:rPr>
                <w:rFonts w:cstheme="minorHAnsi"/>
                <w:sz w:val="18"/>
                <w:szCs w:val="18"/>
              </w:rPr>
              <w:t xml:space="preserve">□ </w:t>
            </w:r>
            <w:r w:rsidRPr="002F1868">
              <w:rPr>
                <w:rFonts w:cstheme="minorHAnsi"/>
                <w:sz w:val="16"/>
                <w:szCs w:val="18"/>
              </w:rPr>
              <w:t>Learn about one point perspective and apply it to a range of tasks.</w:t>
            </w:r>
          </w:p>
          <w:p w14:paraId="75507C01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 xml:space="preserve"> </w:t>
            </w:r>
            <w:r w:rsidRPr="002F1868">
              <w:rPr>
                <w:rFonts w:cstheme="minorHAnsi"/>
                <w:sz w:val="16"/>
                <w:szCs w:val="18"/>
              </w:rPr>
              <w:t xml:space="preserve">□ Learn about the architect and artist </w:t>
            </w:r>
            <w:proofErr w:type="spellStart"/>
            <w:r w:rsidRPr="002F1868">
              <w:rPr>
                <w:rFonts w:cstheme="minorHAnsi"/>
                <w:sz w:val="16"/>
                <w:szCs w:val="18"/>
              </w:rPr>
              <w:t>Hunterwasser</w:t>
            </w:r>
            <w:proofErr w:type="spellEnd"/>
            <w:r w:rsidRPr="002F1868">
              <w:rPr>
                <w:rFonts w:cstheme="minorHAnsi"/>
                <w:sz w:val="16"/>
                <w:szCs w:val="18"/>
              </w:rPr>
              <w:t xml:space="preserve"> and be able to create work inspired by his work and ideas. </w:t>
            </w:r>
          </w:p>
          <w:p w14:paraId="2BB21A84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 xml:space="preserve">□ Learn about Marvel, Ben Day Dots, the artist Lichtenstein and onomatopoeia. </w:t>
            </w:r>
          </w:p>
          <w:p w14:paraId="6AB00002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</w:t>
            </w:r>
            <w:r w:rsidR="002F1868" w:rsidRPr="002F1868">
              <w:rPr>
                <w:rFonts w:cstheme="minorHAnsi"/>
                <w:sz w:val="16"/>
                <w:szCs w:val="18"/>
              </w:rPr>
              <w:t xml:space="preserve"> </w:t>
            </w:r>
            <w:r w:rsidRPr="002F1868">
              <w:rPr>
                <w:rFonts w:cstheme="minorHAnsi"/>
                <w:sz w:val="16"/>
                <w:szCs w:val="18"/>
              </w:rPr>
              <w:t>Produce work in the style of Marvel Comics and Lichtenstein: These will include designing your own superhero and creating Pop Art onomatopoeia.</w:t>
            </w:r>
          </w:p>
          <w:p w14:paraId="7CFD468E" w14:textId="77777777" w:rsidR="00212A00" w:rsidRPr="00110269" w:rsidRDefault="00212A00" w:rsidP="009412D9">
            <w:pPr>
              <w:rPr>
                <w:rFonts w:cstheme="minorHAnsi"/>
                <w:b/>
                <w:sz w:val="18"/>
                <w:szCs w:val="18"/>
              </w:rPr>
            </w:pPr>
          </w:p>
          <w:p w14:paraId="1B88C321" w14:textId="77777777" w:rsidR="00212A00" w:rsidRPr="00110269" w:rsidRDefault="00212A00" w:rsidP="003B2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36" w:type="dxa"/>
          </w:tcPr>
          <w:p w14:paraId="68B2811B" w14:textId="77777777" w:rsidR="00212A00" w:rsidRPr="00110269" w:rsidRDefault="00212A00" w:rsidP="009412D9">
            <w:pPr>
              <w:rPr>
                <w:rFonts w:cstheme="minorHAnsi"/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Topic:</w:t>
            </w:r>
            <w:r w:rsidRPr="00110269">
              <w:rPr>
                <w:rFonts w:cstheme="minorHAnsi"/>
                <w:sz w:val="18"/>
                <w:szCs w:val="18"/>
              </w:rPr>
              <w:t xml:space="preserve"> </w:t>
            </w:r>
            <w:r w:rsidR="003B2507" w:rsidRPr="00110269">
              <w:rPr>
                <w:sz w:val="18"/>
                <w:szCs w:val="18"/>
              </w:rPr>
              <w:t>Britpop music</w:t>
            </w:r>
          </w:p>
          <w:p w14:paraId="230FEAE3" w14:textId="77777777" w:rsidR="00212A00" w:rsidRPr="00110269" w:rsidRDefault="00212A00" w:rsidP="009412D9">
            <w:pPr>
              <w:rPr>
                <w:rFonts w:cstheme="minorHAnsi"/>
                <w:sz w:val="18"/>
                <w:szCs w:val="18"/>
              </w:rPr>
            </w:pPr>
          </w:p>
          <w:p w14:paraId="34B2C688" w14:textId="77777777" w:rsidR="003B2507" w:rsidRDefault="00212A00" w:rsidP="003B2507">
            <w:pPr>
              <w:rPr>
                <w:sz w:val="18"/>
                <w:szCs w:val="18"/>
              </w:rPr>
            </w:pPr>
            <w:r w:rsidRPr="00110269">
              <w:rPr>
                <w:rFonts w:cstheme="minorHAnsi"/>
                <w:b/>
                <w:sz w:val="18"/>
                <w:szCs w:val="18"/>
              </w:rPr>
              <w:t>Checklist:</w:t>
            </w:r>
            <w:r w:rsidR="003B2507" w:rsidRPr="00110269">
              <w:rPr>
                <w:sz w:val="18"/>
                <w:szCs w:val="18"/>
              </w:rPr>
              <w:t xml:space="preserve"> </w:t>
            </w:r>
          </w:p>
          <w:p w14:paraId="49770E7F" w14:textId="77777777" w:rsidR="002F1868" w:rsidRPr="00110269" w:rsidRDefault="002F1868" w:rsidP="003B2507">
            <w:pPr>
              <w:rPr>
                <w:sz w:val="18"/>
                <w:szCs w:val="18"/>
              </w:rPr>
            </w:pPr>
          </w:p>
          <w:p w14:paraId="7773F5BA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  Learn about the Britpop genre and the context behind this genre of music; including: Where this genre of music first originated.</w:t>
            </w:r>
          </w:p>
          <w:p w14:paraId="36A6C75F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●Three bands are most famous for Britpop music</w:t>
            </w:r>
          </w:p>
          <w:p w14:paraId="373B6972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●When this genre first developed/originated?</w:t>
            </w:r>
          </w:p>
          <w:p w14:paraId="7D48FD66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●Why and how were Britpop bands rebelling ag</w:t>
            </w:r>
            <w:r w:rsidR="00D5161A">
              <w:rPr>
                <w:rFonts w:cstheme="minorHAnsi"/>
                <w:sz w:val="16"/>
                <w:szCs w:val="18"/>
              </w:rPr>
              <w:t>ainst the electronic music of the 1980</w:t>
            </w:r>
            <w:r w:rsidRPr="002F1868">
              <w:rPr>
                <w:rFonts w:cstheme="minorHAnsi"/>
                <w:sz w:val="16"/>
                <w:szCs w:val="18"/>
              </w:rPr>
              <w:t>s?</w:t>
            </w:r>
          </w:p>
          <w:p w14:paraId="742E1ABA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Learn about and be able to identify different characteristics of Britpop music such as:</w:t>
            </w:r>
            <w:r w:rsidR="002F1868" w:rsidRPr="002F1868">
              <w:rPr>
                <w:rFonts w:cstheme="minorHAnsi"/>
                <w:sz w:val="16"/>
                <w:szCs w:val="18"/>
              </w:rPr>
              <w:t xml:space="preserve"> </w:t>
            </w:r>
            <w:r w:rsidRPr="002F1868">
              <w:rPr>
                <w:rFonts w:cstheme="minorHAnsi"/>
                <w:sz w:val="16"/>
                <w:szCs w:val="18"/>
              </w:rPr>
              <w:t xml:space="preserve">The instruments commonly used in a Britpop band, What Britpop lyrics were about, Common chord sequences and structures used in Britpop songs </w:t>
            </w:r>
          </w:p>
          <w:p w14:paraId="27C44855" w14:textId="77777777" w:rsidR="003B2507" w:rsidRPr="002F1868" w:rsidRDefault="003B2507" w:rsidP="003B2507">
            <w:pPr>
              <w:rPr>
                <w:rFonts w:cstheme="minorHAnsi"/>
                <w:sz w:val="16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 xml:space="preserve">□  Create your own lyrics in a Britpop style  </w:t>
            </w:r>
          </w:p>
          <w:p w14:paraId="3017BAF9" w14:textId="77777777" w:rsidR="00212A00" w:rsidRPr="00110269" w:rsidRDefault="003B2507" w:rsidP="003B2507">
            <w:pPr>
              <w:rPr>
                <w:rFonts w:cstheme="minorHAnsi"/>
                <w:b/>
                <w:sz w:val="18"/>
                <w:szCs w:val="18"/>
              </w:rPr>
            </w:pPr>
            <w:r w:rsidRPr="002F1868">
              <w:rPr>
                <w:rFonts w:cstheme="minorHAnsi"/>
                <w:sz w:val="16"/>
                <w:szCs w:val="18"/>
              </w:rPr>
              <w:t>□   Learn the key musical vocabulary associated with Britpop music.</w:t>
            </w:r>
          </w:p>
        </w:tc>
      </w:tr>
      <w:tr w:rsidR="00212A00" w:rsidRPr="002167DF" w14:paraId="313182A4" w14:textId="77777777" w:rsidTr="003B2507">
        <w:trPr>
          <w:trHeight w:val="439"/>
        </w:trPr>
        <w:tc>
          <w:tcPr>
            <w:tcW w:w="3520" w:type="dxa"/>
          </w:tcPr>
          <w:p w14:paraId="79CE74CE" w14:textId="77777777" w:rsidR="00212A00" w:rsidRPr="002167DF" w:rsidRDefault="00A82574" w:rsidP="00110269">
            <w:pPr>
              <w:jc w:val="center"/>
              <w:rPr>
                <w:b/>
                <w:sz w:val="28"/>
              </w:rPr>
            </w:pPr>
            <w:r>
              <w:rPr>
                <w:b/>
                <w:color w:val="2E74B5" w:themeColor="accent1" w:themeShade="BF"/>
                <w:sz w:val="24"/>
              </w:rPr>
              <w:t xml:space="preserve">YR 8 </w:t>
            </w:r>
            <w:r w:rsidR="008B20A7" w:rsidRPr="002F1868">
              <w:rPr>
                <w:b/>
                <w:color w:val="2E74B5" w:themeColor="accent1" w:themeShade="BF"/>
                <w:sz w:val="24"/>
              </w:rPr>
              <w:t>DT</w:t>
            </w:r>
            <w:r w:rsidR="008B20A7">
              <w:rPr>
                <w:b/>
                <w:color w:val="2E74B5" w:themeColor="accent1" w:themeShade="BF"/>
                <w:sz w:val="28"/>
              </w:rPr>
              <w:t xml:space="preserve"> – </w:t>
            </w:r>
            <w:r w:rsidR="008B20A7" w:rsidRPr="004064E6">
              <w:rPr>
                <w:b/>
                <w:color w:val="2E74B5" w:themeColor="accent1" w:themeShade="BF"/>
                <w:sz w:val="24"/>
                <w:szCs w:val="24"/>
              </w:rPr>
              <w:t>Woods</w:t>
            </w:r>
            <w:r w:rsidR="00110269" w:rsidRPr="004064E6">
              <w:rPr>
                <w:b/>
                <w:color w:val="2E74B5" w:themeColor="accent1" w:themeShade="BF"/>
                <w:sz w:val="24"/>
                <w:szCs w:val="24"/>
              </w:rPr>
              <w:t xml:space="preserve"> &amp; Metals/</w:t>
            </w:r>
            <w:r w:rsidR="00E80A2D">
              <w:rPr>
                <w:b/>
                <w:color w:val="2E74B5" w:themeColor="accent1" w:themeShade="BF"/>
                <w:sz w:val="24"/>
                <w:szCs w:val="24"/>
              </w:rPr>
              <w:t xml:space="preserve"> </w:t>
            </w:r>
            <w:r w:rsidR="00110269" w:rsidRPr="004064E6">
              <w:rPr>
                <w:b/>
                <w:color w:val="2E74B5" w:themeColor="accent1" w:themeShade="BF"/>
                <w:sz w:val="24"/>
                <w:szCs w:val="24"/>
              </w:rPr>
              <w:t>Plastics/Sketch Up/Electronics</w:t>
            </w:r>
          </w:p>
        </w:tc>
        <w:tc>
          <w:tcPr>
            <w:tcW w:w="3520" w:type="dxa"/>
          </w:tcPr>
          <w:p w14:paraId="00640B0F" w14:textId="77777777" w:rsidR="00212A00" w:rsidRPr="002167DF" w:rsidRDefault="00A82574" w:rsidP="009412D9">
            <w:pPr>
              <w:jc w:val="center"/>
              <w:rPr>
                <w:b/>
                <w:sz w:val="28"/>
              </w:rPr>
            </w:pPr>
            <w:r>
              <w:rPr>
                <w:b/>
                <w:color w:val="7030A0"/>
                <w:sz w:val="28"/>
              </w:rPr>
              <w:t xml:space="preserve">YR 8 </w:t>
            </w:r>
            <w:r w:rsidR="008B20A7">
              <w:rPr>
                <w:b/>
                <w:color w:val="7030A0"/>
                <w:sz w:val="28"/>
              </w:rPr>
              <w:t xml:space="preserve">DT – Food Skills </w:t>
            </w:r>
          </w:p>
        </w:tc>
        <w:tc>
          <w:tcPr>
            <w:tcW w:w="3520" w:type="dxa"/>
          </w:tcPr>
          <w:p w14:paraId="1908FA9F" w14:textId="77777777" w:rsidR="00212A00" w:rsidRPr="002167DF" w:rsidRDefault="00A82574" w:rsidP="009412D9">
            <w:pPr>
              <w:jc w:val="center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 xml:space="preserve">YR 8 </w:t>
            </w:r>
            <w:r w:rsidR="00110269">
              <w:rPr>
                <w:b/>
                <w:color w:val="FF00FF"/>
                <w:sz w:val="28"/>
              </w:rPr>
              <w:t>Computing</w:t>
            </w:r>
          </w:p>
        </w:tc>
        <w:tc>
          <w:tcPr>
            <w:tcW w:w="4036" w:type="dxa"/>
          </w:tcPr>
          <w:p w14:paraId="088353C6" w14:textId="77777777" w:rsidR="00212A00" w:rsidRPr="002167DF" w:rsidRDefault="00A82574" w:rsidP="009412D9">
            <w:pPr>
              <w:jc w:val="center"/>
              <w:rPr>
                <w:b/>
                <w:color w:val="FF5050"/>
                <w:sz w:val="28"/>
              </w:rPr>
            </w:pPr>
            <w:r>
              <w:rPr>
                <w:b/>
                <w:color w:val="FF5050"/>
                <w:sz w:val="28"/>
              </w:rPr>
              <w:t xml:space="preserve">YR 8 </w:t>
            </w:r>
            <w:r w:rsidR="00110269">
              <w:rPr>
                <w:b/>
                <w:color w:val="FF5050"/>
                <w:sz w:val="28"/>
              </w:rPr>
              <w:t>Skills for Life</w:t>
            </w:r>
          </w:p>
        </w:tc>
      </w:tr>
      <w:tr w:rsidR="00110269" w14:paraId="44232D8D" w14:textId="77777777" w:rsidTr="003B2507">
        <w:trPr>
          <w:trHeight w:val="2110"/>
        </w:trPr>
        <w:tc>
          <w:tcPr>
            <w:tcW w:w="3520" w:type="dxa"/>
          </w:tcPr>
          <w:p w14:paraId="536DA3F3" w14:textId="77777777" w:rsidR="00110269" w:rsidRPr="00110269" w:rsidRDefault="004064E6" w:rsidP="002F1868">
            <w:pPr>
              <w:spacing w:after="240"/>
              <w:ind w:right="140"/>
              <w:rPr>
                <w:sz w:val="18"/>
                <w:szCs w:val="18"/>
              </w:rPr>
            </w:pPr>
            <w:r w:rsidRPr="004064E6">
              <w:rPr>
                <w:b/>
                <w:sz w:val="18"/>
                <w:szCs w:val="18"/>
              </w:rPr>
              <w:t>Topic</w:t>
            </w:r>
            <w:r w:rsidRPr="004064E6">
              <w:rPr>
                <w:sz w:val="18"/>
                <w:szCs w:val="18"/>
              </w:rPr>
              <w:t xml:space="preserve">: </w:t>
            </w:r>
            <w:r w:rsidRPr="00E80A2D">
              <w:rPr>
                <w:sz w:val="18"/>
                <w:szCs w:val="18"/>
              </w:rPr>
              <w:t xml:space="preserve">European Architecture : </w:t>
            </w:r>
            <w:r w:rsidR="00110269" w:rsidRPr="00E80A2D">
              <w:rPr>
                <w:sz w:val="18"/>
                <w:szCs w:val="18"/>
              </w:rPr>
              <w:t>Antoni Gaudi - Designing a City (Barcelona)</w:t>
            </w:r>
          </w:p>
          <w:p w14:paraId="3037938B" w14:textId="77777777" w:rsidR="004064E6" w:rsidRPr="004064E6" w:rsidRDefault="004064E6" w:rsidP="004064E6">
            <w:pPr>
              <w:spacing w:before="240" w:after="240"/>
              <w:ind w:right="140"/>
              <w:rPr>
                <w:b/>
                <w:sz w:val="18"/>
                <w:szCs w:val="18"/>
              </w:rPr>
            </w:pPr>
            <w:r w:rsidRPr="004064E6">
              <w:rPr>
                <w:b/>
                <w:sz w:val="18"/>
                <w:szCs w:val="18"/>
              </w:rPr>
              <w:t xml:space="preserve">Checklist: </w:t>
            </w:r>
          </w:p>
          <w:p w14:paraId="5F241569" w14:textId="77777777" w:rsidR="004064E6" w:rsidRPr="002F1868" w:rsidRDefault="004064E6" w:rsidP="002F1868">
            <w:pPr>
              <w:pStyle w:val="NoSpacing"/>
              <w:rPr>
                <w:sz w:val="16"/>
                <w:szCs w:val="18"/>
              </w:rPr>
            </w:pPr>
            <w:r w:rsidRPr="002F1868">
              <w:rPr>
                <w:sz w:val="18"/>
                <w:szCs w:val="18"/>
              </w:rPr>
              <w:t xml:space="preserve">□ </w:t>
            </w:r>
            <w:r w:rsidR="00110269" w:rsidRPr="002F1868">
              <w:rPr>
                <w:sz w:val="16"/>
                <w:szCs w:val="18"/>
              </w:rPr>
              <w:t>Research and describe the main projects Gaudi</w:t>
            </w:r>
            <w:r w:rsidR="00E80A2D">
              <w:rPr>
                <w:sz w:val="16"/>
                <w:szCs w:val="18"/>
              </w:rPr>
              <w:t xml:space="preserve"> </w:t>
            </w:r>
            <w:r w:rsidR="00E80A2D" w:rsidRPr="002F1868">
              <w:rPr>
                <w:sz w:val="16"/>
                <w:szCs w:val="18"/>
              </w:rPr>
              <w:t>were</w:t>
            </w:r>
            <w:r w:rsidR="00110269" w:rsidRPr="002F1868">
              <w:rPr>
                <w:sz w:val="16"/>
                <w:szCs w:val="18"/>
              </w:rPr>
              <w:t xml:space="preserve"> invo</w:t>
            </w:r>
            <w:r w:rsidRPr="002F1868">
              <w:rPr>
                <w:sz w:val="16"/>
                <w:szCs w:val="18"/>
              </w:rPr>
              <w:t>lved with using key</w:t>
            </w:r>
            <w:r w:rsidR="002F1868" w:rsidRPr="002F1868">
              <w:rPr>
                <w:sz w:val="16"/>
                <w:szCs w:val="18"/>
              </w:rPr>
              <w:t xml:space="preserve"> </w:t>
            </w:r>
            <w:r w:rsidRPr="002F1868">
              <w:rPr>
                <w:sz w:val="16"/>
                <w:szCs w:val="18"/>
              </w:rPr>
              <w:t>vocabulary.</w:t>
            </w:r>
          </w:p>
          <w:p w14:paraId="065635CA" w14:textId="77777777" w:rsidR="00110269" w:rsidRPr="002F1868" w:rsidRDefault="004064E6" w:rsidP="002F1868">
            <w:pPr>
              <w:pStyle w:val="NoSpacing"/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 xml:space="preserve">□ </w:t>
            </w:r>
            <w:r w:rsidR="00110269" w:rsidRPr="002F1868">
              <w:rPr>
                <w:sz w:val="16"/>
                <w:szCs w:val="18"/>
              </w:rPr>
              <w:t xml:space="preserve">Recall key information relating to the style of the architecture and how </w:t>
            </w:r>
            <w:r w:rsidR="00E80A2D">
              <w:rPr>
                <w:sz w:val="16"/>
                <w:szCs w:val="18"/>
              </w:rPr>
              <w:t>it</w:t>
            </w:r>
            <w:r w:rsidR="00110269" w:rsidRPr="002F1868">
              <w:rPr>
                <w:sz w:val="16"/>
                <w:szCs w:val="18"/>
              </w:rPr>
              <w:t xml:space="preserve"> influenced culture.</w:t>
            </w:r>
          </w:p>
          <w:p w14:paraId="345A354A" w14:textId="77777777" w:rsidR="00110269" w:rsidRPr="002F1868" w:rsidRDefault="004064E6" w:rsidP="002F1868">
            <w:pPr>
              <w:pStyle w:val="NoSpacing"/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C</w:t>
            </w:r>
            <w:r w:rsidR="00110269" w:rsidRPr="002F1868">
              <w:rPr>
                <w:sz w:val="16"/>
                <w:szCs w:val="18"/>
              </w:rPr>
              <w:t>reate a series of designs for a communal building, such as a school, stadium, youth club or park</w:t>
            </w:r>
            <w:r w:rsidR="002F1868" w:rsidRPr="002F1868">
              <w:rPr>
                <w:sz w:val="16"/>
                <w:szCs w:val="18"/>
              </w:rPr>
              <w:t>.</w:t>
            </w:r>
            <w:r w:rsidR="00110269" w:rsidRPr="002F1868">
              <w:rPr>
                <w:sz w:val="16"/>
                <w:szCs w:val="18"/>
              </w:rPr>
              <w:t xml:space="preserve"> Use render to create texture and include colour or shading.  If accessible, students may use CAD. </w:t>
            </w:r>
          </w:p>
          <w:p w14:paraId="03BB267D" w14:textId="77777777" w:rsidR="00110269" w:rsidRPr="00110269" w:rsidRDefault="00110269" w:rsidP="002F1868">
            <w:pPr>
              <w:pStyle w:val="NoSpacing"/>
            </w:pPr>
            <w:r w:rsidRPr="002F1868">
              <w:rPr>
                <w:sz w:val="16"/>
                <w:szCs w:val="18"/>
              </w:rPr>
              <w:t>□ Create a model of one or more of your designs using household objects such as cardboard, bottles, paper.</w:t>
            </w:r>
            <w:r w:rsidRPr="002F1868">
              <w:rPr>
                <w:sz w:val="20"/>
              </w:rPr>
              <w:t xml:space="preserve"> </w:t>
            </w:r>
          </w:p>
        </w:tc>
        <w:tc>
          <w:tcPr>
            <w:tcW w:w="3520" w:type="dxa"/>
          </w:tcPr>
          <w:p w14:paraId="3DC02B47" w14:textId="77777777" w:rsidR="00110269" w:rsidRPr="00110269" w:rsidRDefault="00110269" w:rsidP="00110269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Pr="00110269">
              <w:rPr>
                <w:sz w:val="18"/>
                <w:szCs w:val="18"/>
              </w:rPr>
              <w:t xml:space="preserve"> Staple Foods &amp; Different Cuisines</w:t>
            </w:r>
          </w:p>
          <w:p w14:paraId="10492088" w14:textId="77777777" w:rsidR="00110269" w:rsidRPr="00110269" w:rsidRDefault="00110269" w:rsidP="00110269">
            <w:pPr>
              <w:rPr>
                <w:sz w:val="18"/>
                <w:szCs w:val="18"/>
              </w:rPr>
            </w:pPr>
          </w:p>
          <w:p w14:paraId="6071BDCC" w14:textId="77777777" w:rsidR="00110269" w:rsidRPr="00110269" w:rsidRDefault="00110269" w:rsidP="00110269">
            <w:pPr>
              <w:rPr>
                <w:b/>
                <w:sz w:val="18"/>
                <w:szCs w:val="18"/>
              </w:rPr>
            </w:pPr>
          </w:p>
          <w:p w14:paraId="068B2463" w14:textId="77777777" w:rsidR="00110269" w:rsidRDefault="00110269" w:rsidP="00110269">
            <w:pPr>
              <w:rPr>
                <w:b/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Checklist:</w:t>
            </w:r>
          </w:p>
          <w:p w14:paraId="22FFA54F" w14:textId="77777777" w:rsidR="002F1868" w:rsidRPr="00110269" w:rsidRDefault="002F1868" w:rsidP="00110269">
            <w:pPr>
              <w:rPr>
                <w:b/>
                <w:sz w:val="18"/>
                <w:szCs w:val="18"/>
              </w:rPr>
            </w:pPr>
          </w:p>
          <w:p w14:paraId="44759C25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Staple foods - definition and examples.</w:t>
            </w:r>
          </w:p>
          <w:p w14:paraId="6EF4061D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Why do different countries have different staple foods.</w:t>
            </w:r>
          </w:p>
          <w:p w14:paraId="229B7C1A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Function of ingredients in bread.</w:t>
            </w:r>
          </w:p>
          <w:p w14:paraId="41F4A4C5" w14:textId="77777777" w:rsidR="00110269" w:rsidRPr="00110269" w:rsidRDefault="00110269" w:rsidP="00110269">
            <w:pPr>
              <w:rPr>
                <w:sz w:val="18"/>
                <w:szCs w:val="18"/>
              </w:rPr>
            </w:pPr>
            <w:r w:rsidRPr="002F1868">
              <w:rPr>
                <w:sz w:val="16"/>
                <w:szCs w:val="18"/>
              </w:rPr>
              <w:t>□ Making fresh pasta, tomato sauce, bread and scones</w:t>
            </w:r>
          </w:p>
        </w:tc>
        <w:tc>
          <w:tcPr>
            <w:tcW w:w="3520" w:type="dxa"/>
          </w:tcPr>
          <w:p w14:paraId="616203AA" w14:textId="77777777" w:rsidR="00110269" w:rsidRPr="00110269" w:rsidRDefault="00110269" w:rsidP="00110269">
            <w:pPr>
              <w:rPr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Topic:</w:t>
            </w:r>
            <w:r w:rsidRPr="00110269">
              <w:rPr>
                <w:sz w:val="18"/>
                <w:szCs w:val="18"/>
              </w:rPr>
              <w:t xml:space="preserve"> Computational thinking</w:t>
            </w:r>
          </w:p>
          <w:p w14:paraId="08337265" w14:textId="77777777" w:rsidR="00110269" w:rsidRDefault="00110269" w:rsidP="00110269">
            <w:pPr>
              <w:rPr>
                <w:sz w:val="18"/>
                <w:szCs w:val="18"/>
              </w:rPr>
            </w:pPr>
          </w:p>
          <w:p w14:paraId="38B833CE" w14:textId="77777777" w:rsidR="002F1868" w:rsidRPr="00110269" w:rsidRDefault="002F1868" w:rsidP="00110269">
            <w:pPr>
              <w:rPr>
                <w:sz w:val="18"/>
                <w:szCs w:val="18"/>
              </w:rPr>
            </w:pPr>
          </w:p>
          <w:p w14:paraId="0DA838A3" w14:textId="77777777" w:rsidR="00110269" w:rsidRDefault="00110269" w:rsidP="00110269">
            <w:pPr>
              <w:rPr>
                <w:b/>
                <w:sz w:val="18"/>
                <w:szCs w:val="18"/>
              </w:rPr>
            </w:pPr>
            <w:r w:rsidRPr="00110269">
              <w:rPr>
                <w:b/>
                <w:sz w:val="18"/>
                <w:szCs w:val="18"/>
              </w:rPr>
              <w:t>Checklist:</w:t>
            </w:r>
          </w:p>
          <w:p w14:paraId="09916DAE" w14:textId="77777777" w:rsidR="002F1868" w:rsidRPr="00110269" w:rsidRDefault="002F1868" w:rsidP="00110269">
            <w:pPr>
              <w:rPr>
                <w:b/>
                <w:sz w:val="18"/>
                <w:szCs w:val="18"/>
              </w:rPr>
            </w:pPr>
          </w:p>
          <w:p w14:paraId="2B2962FC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I can explain computational thinking</w:t>
            </w:r>
          </w:p>
          <w:p w14:paraId="6DC72EEB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I understand that it is not the same as programming</w:t>
            </w:r>
          </w:p>
          <w:p w14:paraId="0D5FD141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I can describe the following terms:</w:t>
            </w:r>
          </w:p>
          <w:p w14:paraId="2FEB6309" w14:textId="77777777" w:rsidR="00110269" w:rsidRPr="002F1868" w:rsidRDefault="00110269" w:rsidP="002F1868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</w:pPr>
            <w:r w:rsidRPr="002F1868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Decomposition</w:t>
            </w:r>
          </w:p>
          <w:p w14:paraId="7443217D" w14:textId="77777777" w:rsidR="00110269" w:rsidRPr="002F1868" w:rsidRDefault="00110269" w:rsidP="002F1868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</w:pPr>
            <w:r w:rsidRPr="002F1868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Pattern Recognition</w:t>
            </w:r>
          </w:p>
          <w:p w14:paraId="4E68B4B7" w14:textId="77777777" w:rsidR="00110269" w:rsidRPr="002F1868" w:rsidRDefault="00110269" w:rsidP="002F1868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</w:pPr>
            <w:r w:rsidRPr="002F1868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Abstraction</w:t>
            </w:r>
          </w:p>
          <w:p w14:paraId="21E9B782" w14:textId="77777777" w:rsidR="00110269" w:rsidRPr="002F1868" w:rsidRDefault="00110269" w:rsidP="002F1868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</w:pPr>
            <w:r w:rsidRPr="002F1868">
              <w:rPr>
                <w:rFonts w:asciiTheme="minorHAnsi" w:hAnsiTheme="minorHAnsi" w:cstheme="minorHAnsi"/>
                <w:b w:val="0"/>
                <w:color w:val="auto"/>
                <w:sz w:val="16"/>
                <w:szCs w:val="18"/>
              </w:rPr>
              <w:t>Algorithms</w:t>
            </w:r>
          </w:p>
          <w:p w14:paraId="1E31C6B4" w14:textId="77777777" w:rsidR="00110269" w:rsidRPr="00E80A2D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 xml:space="preserve">□ I can develop a step by step plan to solve a problem   </w:t>
            </w:r>
          </w:p>
        </w:tc>
        <w:tc>
          <w:tcPr>
            <w:tcW w:w="4036" w:type="dxa"/>
          </w:tcPr>
          <w:p w14:paraId="76A09E03" w14:textId="77777777" w:rsidR="00110269" w:rsidRPr="00110269" w:rsidRDefault="00110269" w:rsidP="00110269">
            <w:pPr>
              <w:rPr>
                <w:sz w:val="18"/>
                <w:szCs w:val="18"/>
              </w:rPr>
            </w:pPr>
            <w:r w:rsidRPr="004064E6">
              <w:rPr>
                <w:b/>
                <w:sz w:val="18"/>
                <w:szCs w:val="18"/>
              </w:rPr>
              <w:t>Topic</w:t>
            </w:r>
            <w:r w:rsidRPr="00110269">
              <w:rPr>
                <w:sz w:val="18"/>
                <w:szCs w:val="18"/>
              </w:rPr>
              <w:t>: Emotional health and wellbeing and the use and impacts of social media</w:t>
            </w:r>
          </w:p>
          <w:p w14:paraId="0ADAC2E4" w14:textId="77777777" w:rsidR="00110269" w:rsidRPr="00110269" w:rsidRDefault="00110269" w:rsidP="00110269">
            <w:pPr>
              <w:rPr>
                <w:sz w:val="18"/>
                <w:szCs w:val="18"/>
              </w:rPr>
            </w:pPr>
          </w:p>
          <w:p w14:paraId="05736A97" w14:textId="77777777" w:rsidR="00110269" w:rsidRDefault="00110269" w:rsidP="00110269">
            <w:pPr>
              <w:rPr>
                <w:b/>
                <w:sz w:val="18"/>
                <w:szCs w:val="18"/>
              </w:rPr>
            </w:pPr>
            <w:r w:rsidRPr="004064E6">
              <w:rPr>
                <w:b/>
                <w:sz w:val="18"/>
                <w:szCs w:val="18"/>
              </w:rPr>
              <w:t>Checklist:</w:t>
            </w:r>
          </w:p>
          <w:p w14:paraId="37CCDA74" w14:textId="77777777" w:rsidR="002F1868" w:rsidRPr="004064E6" w:rsidRDefault="002F1868" w:rsidP="00110269">
            <w:pPr>
              <w:rPr>
                <w:b/>
                <w:sz w:val="18"/>
                <w:szCs w:val="18"/>
              </w:rPr>
            </w:pPr>
          </w:p>
          <w:p w14:paraId="48E56570" w14:textId="77777777" w:rsidR="004064E6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Know ways of building resilience and caring for your emotion</w:t>
            </w:r>
            <w:r w:rsidR="004064E6" w:rsidRPr="002F1868">
              <w:rPr>
                <w:sz w:val="16"/>
                <w:szCs w:val="18"/>
              </w:rPr>
              <w:t>al wellbeing</w:t>
            </w:r>
          </w:p>
          <w:p w14:paraId="2371569A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Know and understand healthy coping strategies</w:t>
            </w:r>
          </w:p>
          <w:p w14:paraId="4E140E69" w14:textId="77777777" w:rsidR="00110269" w:rsidRPr="002F1868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Understand the influence of social media, it’s impacts, FOMO and online stress</w:t>
            </w:r>
          </w:p>
          <w:p w14:paraId="7279C262" w14:textId="77777777" w:rsidR="00110269" w:rsidRPr="00E80A2D" w:rsidRDefault="00110269" w:rsidP="00110269">
            <w:pPr>
              <w:rPr>
                <w:sz w:val="16"/>
                <w:szCs w:val="18"/>
              </w:rPr>
            </w:pPr>
            <w:r w:rsidRPr="002F1868">
              <w:rPr>
                <w:sz w:val="16"/>
                <w:szCs w:val="18"/>
              </w:rPr>
              <w:t>□ Understand body image, how online media can affect this and forming positive relationships</w:t>
            </w:r>
          </w:p>
        </w:tc>
      </w:tr>
    </w:tbl>
    <w:p w14:paraId="14974F1F" w14:textId="77777777" w:rsidR="00212A00" w:rsidRDefault="00212A00"/>
    <w:sectPr w:rsidR="00212A00" w:rsidSect="006552E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DB39D" w14:textId="77777777" w:rsidR="00FB5142" w:rsidRDefault="00FB5142" w:rsidP="00E80A2D">
      <w:pPr>
        <w:spacing w:after="0" w:line="240" w:lineRule="auto"/>
      </w:pPr>
      <w:r>
        <w:separator/>
      </w:r>
    </w:p>
  </w:endnote>
  <w:endnote w:type="continuationSeparator" w:id="0">
    <w:p w14:paraId="7B406DCA" w14:textId="77777777" w:rsidR="00FB5142" w:rsidRDefault="00FB5142" w:rsidP="00E80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AD969" w14:textId="77777777" w:rsidR="00FB5142" w:rsidRDefault="00FB5142" w:rsidP="00E80A2D">
      <w:pPr>
        <w:spacing w:after="0" w:line="240" w:lineRule="auto"/>
      </w:pPr>
      <w:r>
        <w:separator/>
      </w:r>
    </w:p>
  </w:footnote>
  <w:footnote w:type="continuationSeparator" w:id="0">
    <w:p w14:paraId="17B347FF" w14:textId="77777777" w:rsidR="00FB5142" w:rsidRDefault="00FB5142" w:rsidP="00E80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E10A7" w14:textId="77777777" w:rsidR="00E80A2D" w:rsidRDefault="00E80A2D" w:rsidP="00E80A2D">
    <w:pPr>
      <w:pStyle w:val="Header"/>
      <w:jc w:val="right"/>
    </w:pPr>
    <w:r w:rsidRPr="00E80A2D">
      <w:rPr>
        <w:noProof/>
        <w:lang w:eastAsia="en-GB"/>
      </w:rPr>
      <w:drawing>
        <wp:inline distT="0" distB="0" distL="0" distR="0" wp14:anchorId="28FE842C" wp14:editId="1C5795B9">
          <wp:extent cx="2105025" cy="55758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8569" cy="587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51B288" w14:textId="77777777" w:rsidR="00E80A2D" w:rsidRDefault="00E80A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9A0"/>
    <w:multiLevelType w:val="hybridMultilevel"/>
    <w:tmpl w:val="D22CA1D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CE682B"/>
    <w:multiLevelType w:val="hybridMultilevel"/>
    <w:tmpl w:val="0DD2807C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90168E"/>
    <w:multiLevelType w:val="hybridMultilevel"/>
    <w:tmpl w:val="FC18D9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E697D"/>
    <w:multiLevelType w:val="hybridMultilevel"/>
    <w:tmpl w:val="408A51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B2363"/>
    <w:multiLevelType w:val="hybridMultilevel"/>
    <w:tmpl w:val="0F9407A4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520A"/>
    <w:multiLevelType w:val="hybridMultilevel"/>
    <w:tmpl w:val="44DC2BD0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96D"/>
    <w:multiLevelType w:val="hybridMultilevel"/>
    <w:tmpl w:val="371239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D1CE6"/>
    <w:multiLevelType w:val="hybridMultilevel"/>
    <w:tmpl w:val="236416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C058C"/>
    <w:multiLevelType w:val="hybridMultilevel"/>
    <w:tmpl w:val="D79E7F86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63A83"/>
    <w:multiLevelType w:val="hybridMultilevel"/>
    <w:tmpl w:val="067C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41423"/>
    <w:multiLevelType w:val="hybridMultilevel"/>
    <w:tmpl w:val="59E895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B1C3A"/>
    <w:multiLevelType w:val="hybridMultilevel"/>
    <w:tmpl w:val="29AE4A7C"/>
    <w:lvl w:ilvl="0" w:tplc="B8EA830E">
      <w:start w:val="1"/>
      <w:numFmt w:val="bullet"/>
      <w:lvlText w:val="□"/>
      <w:lvlJc w:val="left"/>
      <w:pPr>
        <w:ind w:left="36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60EA38FB"/>
    <w:multiLevelType w:val="hybridMultilevel"/>
    <w:tmpl w:val="7AE4E374"/>
    <w:lvl w:ilvl="0" w:tplc="08090003">
      <w:start w:val="1"/>
      <w:numFmt w:val="bullet"/>
      <w:lvlText w:val="o"/>
      <w:lvlJc w:val="left"/>
      <w:pPr>
        <w:ind w:left="3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BF7162"/>
    <w:multiLevelType w:val="hybridMultilevel"/>
    <w:tmpl w:val="2EE67F3E"/>
    <w:lvl w:ilvl="0" w:tplc="B8EA8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0734FD"/>
    <w:multiLevelType w:val="hybridMultilevel"/>
    <w:tmpl w:val="1F22B6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E2663"/>
    <w:multiLevelType w:val="hybridMultilevel"/>
    <w:tmpl w:val="B5A60D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1C2904"/>
    <w:multiLevelType w:val="hybridMultilevel"/>
    <w:tmpl w:val="6D0AA0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2"/>
  </w:num>
  <w:num w:numId="5">
    <w:abstractNumId w:val="15"/>
  </w:num>
  <w:num w:numId="6">
    <w:abstractNumId w:val="1"/>
  </w:num>
  <w:num w:numId="7">
    <w:abstractNumId w:val="12"/>
  </w:num>
  <w:num w:numId="8">
    <w:abstractNumId w:val="14"/>
  </w:num>
  <w:num w:numId="9">
    <w:abstractNumId w:val="0"/>
  </w:num>
  <w:num w:numId="10">
    <w:abstractNumId w:val="7"/>
  </w:num>
  <w:num w:numId="11">
    <w:abstractNumId w:val="6"/>
  </w:num>
  <w:num w:numId="12">
    <w:abstractNumId w:val="3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E2"/>
    <w:rsid w:val="000751BD"/>
    <w:rsid w:val="00093DC2"/>
    <w:rsid w:val="00095679"/>
    <w:rsid w:val="00110269"/>
    <w:rsid w:val="00124729"/>
    <w:rsid w:val="001646EB"/>
    <w:rsid w:val="00166CF3"/>
    <w:rsid w:val="001A7766"/>
    <w:rsid w:val="00212A00"/>
    <w:rsid w:val="002167DF"/>
    <w:rsid w:val="002F1868"/>
    <w:rsid w:val="003B2507"/>
    <w:rsid w:val="004064E6"/>
    <w:rsid w:val="004817A3"/>
    <w:rsid w:val="004E176C"/>
    <w:rsid w:val="00520159"/>
    <w:rsid w:val="006552E2"/>
    <w:rsid w:val="006D1F6C"/>
    <w:rsid w:val="008512D3"/>
    <w:rsid w:val="00890746"/>
    <w:rsid w:val="008B20A7"/>
    <w:rsid w:val="008F19CA"/>
    <w:rsid w:val="009311EC"/>
    <w:rsid w:val="009412D9"/>
    <w:rsid w:val="00A2094C"/>
    <w:rsid w:val="00A82574"/>
    <w:rsid w:val="00A96BC1"/>
    <w:rsid w:val="00AD6DE8"/>
    <w:rsid w:val="00B0678C"/>
    <w:rsid w:val="00B7009D"/>
    <w:rsid w:val="00BB6935"/>
    <w:rsid w:val="00BC00F1"/>
    <w:rsid w:val="00C00FF1"/>
    <w:rsid w:val="00C10E91"/>
    <w:rsid w:val="00C94B3E"/>
    <w:rsid w:val="00CE067A"/>
    <w:rsid w:val="00D24611"/>
    <w:rsid w:val="00D259F2"/>
    <w:rsid w:val="00D5161A"/>
    <w:rsid w:val="00D912EE"/>
    <w:rsid w:val="00D92580"/>
    <w:rsid w:val="00DC3F22"/>
    <w:rsid w:val="00E80A2D"/>
    <w:rsid w:val="00EC5432"/>
    <w:rsid w:val="00F2364B"/>
    <w:rsid w:val="00F40F70"/>
    <w:rsid w:val="00F5285D"/>
    <w:rsid w:val="00FB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EB1BD79"/>
  <w15:chartTrackingRefBased/>
  <w15:docId w15:val="{C7DDBE0A-4922-4607-BE16-3B539B5A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52E2"/>
    <w:pPr>
      <w:spacing w:before="60" w:after="60"/>
      <w:ind w:left="720"/>
      <w:contextualSpacing/>
    </w:pPr>
    <w:rPr>
      <w:rFonts w:ascii="Century Gothic" w:eastAsia="Century Gothic" w:hAnsi="Century Gothic" w:cs="Times New Roman"/>
      <w:b/>
      <w:color w:val="642A00"/>
      <w:sz w:val="26"/>
      <w:lang w:val="en-US"/>
    </w:rPr>
  </w:style>
  <w:style w:type="paragraph" w:styleId="NoSpacing">
    <w:name w:val="No Spacing"/>
    <w:uiPriority w:val="1"/>
    <w:qFormat/>
    <w:rsid w:val="00B067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80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A2D"/>
  </w:style>
  <w:style w:type="paragraph" w:styleId="Footer">
    <w:name w:val="footer"/>
    <w:basedOn w:val="Normal"/>
    <w:link w:val="FooterChar"/>
    <w:uiPriority w:val="99"/>
    <w:unhideWhenUsed/>
    <w:rsid w:val="00E80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DBCB2F-7DFF-4E3C-A468-50DD24F57CE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ef3383d-c5e6-4ae7-9634-bc520c14ebe2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820F11-38BD-424F-B5C8-F3688B511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3B717-4BD1-425C-9488-C95D8200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F18AA26C</Template>
  <TotalTime>1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Norris</dc:creator>
  <cp:keywords/>
  <dc:description/>
  <cp:lastModifiedBy>Miss D White</cp:lastModifiedBy>
  <cp:revision>2</cp:revision>
  <dcterms:created xsi:type="dcterms:W3CDTF">2020-05-19T10:58:00Z</dcterms:created>
  <dcterms:modified xsi:type="dcterms:W3CDTF">2020-05-19T10:58:00Z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