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928" w:type="dxa"/>
        <w:tblLook w:val="04A0" w:firstRow="1" w:lastRow="0" w:firstColumn="1" w:lastColumn="0" w:noHBand="0" w:noVBand="1"/>
      </w:tblPr>
      <w:tblGrid>
        <w:gridCol w:w="3482"/>
        <w:gridCol w:w="3482"/>
        <w:gridCol w:w="3482"/>
        <w:gridCol w:w="3482"/>
      </w:tblGrid>
      <w:tr w:rsidR="006552E2" w:rsidRPr="00F51F17" w14:paraId="79FA3D84" w14:textId="77777777" w:rsidTr="00DA639C">
        <w:trPr>
          <w:trHeight w:val="651"/>
        </w:trPr>
        <w:tc>
          <w:tcPr>
            <w:tcW w:w="3482" w:type="dxa"/>
          </w:tcPr>
          <w:p w14:paraId="4E74352C" w14:textId="77777777" w:rsidR="006552E2" w:rsidRPr="00081BB6" w:rsidRDefault="00B154AD" w:rsidP="00B067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cstheme="minorHAnsi"/>
                <w:b/>
                <w:color w:val="FF0000"/>
                <w:sz w:val="28"/>
                <w:szCs w:val="20"/>
              </w:rPr>
              <w:t xml:space="preserve">YR 9 </w:t>
            </w:r>
            <w:r w:rsidR="006552E2" w:rsidRPr="00081BB6">
              <w:rPr>
                <w:rFonts w:cstheme="minorHAnsi"/>
                <w:b/>
                <w:color w:val="FF0000"/>
                <w:sz w:val="28"/>
                <w:szCs w:val="20"/>
              </w:rPr>
              <w:t>English</w:t>
            </w:r>
          </w:p>
        </w:tc>
        <w:tc>
          <w:tcPr>
            <w:tcW w:w="3482" w:type="dxa"/>
          </w:tcPr>
          <w:p w14:paraId="5B28C302" w14:textId="77777777" w:rsidR="006552E2" w:rsidRPr="00081BB6" w:rsidRDefault="00B154AD" w:rsidP="00B0678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color w:val="ED7D31" w:themeColor="accent2"/>
                <w:sz w:val="28"/>
                <w:szCs w:val="28"/>
              </w:rPr>
              <w:t xml:space="preserve">YR 9 </w:t>
            </w:r>
            <w:r w:rsidR="006552E2" w:rsidRPr="00081BB6">
              <w:rPr>
                <w:rFonts w:cstheme="minorHAnsi"/>
                <w:b/>
                <w:color w:val="ED7D31" w:themeColor="accent2"/>
                <w:sz w:val="28"/>
                <w:szCs w:val="28"/>
              </w:rPr>
              <w:t>Maths</w:t>
            </w:r>
          </w:p>
        </w:tc>
        <w:tc>
          <w:tcPr>
            <w:tcW w:w="3482" w:type="dxa"/>
          </w:tcPr>
          <w:p w14:paraId="45CDFE64" w14:textId="77777777" w:rsidR="006552E2" w:rsidRPr="00F51F17" w:rsidRDefault="00B154AD" w:rsidP="00B0678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color w:val="FFC000" w:themeColor="accent4"/>
                <w:sz w:val="28"/>
                <w:szCs w:val="28"/>
              </w:rPr>
              <w:t xml:space="preserve">YR 9 </w:t>
            </w:r>
            <w:r w:rsidR="006552E2" w:rsidRPr="00F51F17">
              <w:rPr>
                <w:rFonts w:cstheme="minorHAnsi"/>
                <w:b/>
                <w:color w:val="FFC000" w:themeColor="accent4"/>
                <w:sz w:val="28"/>
                <w:szCs w:val="28"/>
              </w:rPr>
              <w:t>Science</w:t>
            </w:r>
          </w:p>
        </w:tc>
        <w:tc>
          <w:tcPr>
            <w:tcW w:w="3482" w:type="dxa"/>
          </w:tcPr>
          <w:p w14:paraId="0AA513EE" w14:textId="77777777" w:rsidR="006552E2" w:rsidRPr="00F51F17" w:rsidRDefault="00B154AD" w:rsidP="00B0678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color w:val="00B050"/>
                <w:sz w:val="28"/>
                <w:szCs w:val="28"/>
              </w:rPr>
              <w:t xml:space="preserve">YR 9 </w:t>
            </w:r>
            <w:r w:rsidR="006552E2" w:rsidRPr="00F51F17">
              <w:rPr>
                <w:rFonts w:cstheme="minorHAnsi"/>
                <w:b/>
                <w:color w:val="00B050"/>
                <w:sz w:val="28"/>
                <w:szCs w:val="28"/>
              </w:rPr>
              <w:t>History</w:t>
            </w:r>
          </w:p>
        </w:tc>
      </w:tr>
      <w:tr w:rsidR="006552E2" w:rsidRPr="00F51F17" w14:paraId="0D4EFD26" w14:textId="77777777" w:rsidTr="00DA639C">
        <w:trPr>
          <w:trHeight w:val="3500"/>
        </w:trPr>
        <w:tc>
          <w:tcPr>
            <w:tcW w:w="3482" w:type="dxa"/>
          </w:tcPr>
          <w:p w14:paraId="1016E9AA" w14:textId="77777777" w:rsidR="00F51F17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b/>
                <w:sz w:val="16"/>
                <w:szCs w:val="18"/>
              </w:rPr>
              <w:t>Topic:</w:t>
            </w:r>
            <w:r w:rsidRPr="00DA639C">
              <w:rPr>
                <w:rFonts w:cstheme="minorHAnsi"/>
                <w:sz w:val="16"/>
                <w:szCs w:val="18"/>
              </w:rPr>
              <w:t xml:space="preserve"> Developing reading and writing skills.</w:t>
            </w:r>
          </w:p>
          <w:p w14:paraId="5A0EEA36" w14:textId="77777777" w:rsidR="00DA639C" w:rsidRPr="00DA639C" w:rsidRDefault="00DA639C" w:rsidP="00F51F17">
            <w:pPr>
              <w:rPr>
                <w:rFonts w:cstheme="minorHAnsi"/>
                <w:sz w:val="16"/>
                <w:szCs w:val="18"/>
              </w:rPr>
            </w:pPr>
          </w:p>
          <w:p w14:paraId="093BF017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</w:p>
          <w:p w14:paraId="5B7646FE" w14:textId="77777777" w:rsidR="00F51F17" w:rsidRPr="00B6441A" w:rsidRDefault="00F51F17" w:rsidP="00F51F17">
            <w:pPr>
              <w:rPr>
                <w:rFonts w:cstheme="minorHAnsi"/>
                <w:b/>
                <w:sz w:val="16"/>
                <w:szCs w:val="18"/>
              </w:rPr>
            </w:pPr>
            <w:r w:rsidRPr="00B6441A">
              <w:rPr>
                <w:rFonts w:cstheme="minorHAnsi"/>
                <w:b/>
                <w:sz w:val="16"/>
                <w:szCs w:val="18"/>
              </w:rPr>
              <w:t>Checklist:</w:t>
            </w:r>
          </w:p>
          <w:p w14:paraId="638E77A8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</w:p>
          <w:p w14:paraId="6B914BC2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Read different texts for enjoyment and meaning.</w:t>
            </w:r>
          </w:p>
          <w:p w14:paraId="4014489D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Use ideas or information from the stories you read, to write different kinds of texts – for example: a story, a script, a speech.</w:t>
            </w:r>
          </w:p>
          <w:p w14:paraId="653281AE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□ Understand the different devices and features of different writing forms – for example, using a headline, short paragraphs, facts and statistics and statements for a newspaper article.  </w:t>
            </w:r>
          </w:p>
          <w:p w14:paraId="5DA5D776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Use the self-assessment grids to monitor your own progress and understand what you need to do to improve</w:t>
            </w:r>
          </w:p>
          <w:p w14:paraId="3E47AF3F" w14:textId="77777777" w:rsidR="006552E2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   </w:t>
            </w:r>
          </w:p>
        </w:tc>
        <w:tc>
          <w:tcPr>
            <w:tcW w:w="3482" w:type="dxa"/>
          </w:tcPr>
          <w:p w14:paraId="5F1AD482" w14:textId="77777777" w:rsidR="00F51F17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b/>
                <w:sz w:val="16"/>
                <w:szCs w:val="18"/>
              </w:rPr>
              <w:t>Topic:</w:t>
            </w:r>
            <w:r w:rsidRPr="00DA639C">
              <w:rPr>
                <w:rFonts w:cstheme="minorHAnsi"/>
                <w:sz w:val="16"/>
                <w:szCs w:val="18"/>
              </w:rPr>
              <w:t xml:space="preserve"> Graphs, Solving Equations, Probability and Data. </w:t>
            </w:r>
          </w:p>
          <w:p w14:paraId="23576A27" w14:textId="77777777" w:rsidR="00DA639C" w:rsidRPr="00DA639C" w:rsidRDefault="00DA639C" w:rsidP="00F51F17">
            <w:pPr>
              <w:rPr>
                <w:rFonts w:cstheme="minorHAnsi"/>
                <w:sz w:val="16"/>
                <w:szCs w:val="18"/>
              </w:rPr>
            </w:pPr>
          </w:p>
          <w:p w14:paraId="6B90155C" w14:textId="77777777" w:rsidR="00F51F17" w:rsidRPr="00B6441A" w:rsidRDefault="00F51F17" w:rsidP="00F51F17">
            <w:pPr>
              <w:rPr>
                <w:rFonts w:cstheme="minorHAnsi"/>
                <w:b/>
                <w:sz w:val="16"/>
                <w:szCs w:val="18"/>
              </w:rPr>
            </w:pPr>
            <w:r w:rsidRPr="00B6441A">
              <w:rPr>
                <w:rFonts w:cstheme="minorHAnsi"/>
                <w:b/>
                <w:sz w:val="16"/>
                <w:szCs w:val="18"/>
              </w:rPr>
              <w:t>Checklist:</w:t>
            </w:r>
          </w:p>
          <w:p w14:paraId="1190574C" w14:textId="77777777" w:rsidR="00DA639C" w:rsidRPr="00DA639C" w:rsidRDefault="00DA639C" w:rsidP="00F51F17">
            <w:pPr>
              <w:rPr>
                <w:rFonts w:cstheme="minorHAnsi"/>
                <w:sz w:val="16"/>
                <w:szCs w:val="18"/>
              </w:rPr>
            </w:pPr>
          </w:p>
          <w:p w14:paraId="6971AF3C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</w:t>
            </w:r>
            <w:r w:rsidR="00DC1C79">
              <w:rPr>
                <w:rFonts w:cstheme="minorHAnsi"/>
                <w:sz w:val="16"/>
                <w:szCs w:val="18"/>
              </w:rPr>
              <w:t xml:space="preserve"> </w:t>
            </w:r>
            <w:r w:rsidRPr="00DA639C">
              <w:rPr>
                <w:rFonts w:cstheme="minorHAnsi"/>
                <w:sz w:val="16"/>
                <w:szCs w:val="18"/>
              </w:rPr>
              <w:t xml:space="preserve">Find gradients of straight lines. </w:t>
            </w:r>
          </w:p>
          <w:p w14:paraId="495C8C94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Draw Quadratic Graphs</w:t>
            </w:r>
          </w:p>
          <w:p w14:paraId="7E89E64C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Solve a pair of simultaneous equations (Like:</w:t>
            </w:r>
          </w:p>
          <w:p w14:paraId="0B54FE54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2x+y=12</w:t>
            </w:r>
          </w:p>
          <w:p w14:paraId="56AD94C9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5x+y=27)</w:t>
            </w:r>
          </w:p>
          <w:p w14:paraId="5C31CCAB" w14:textId="77777777" w:rsidR="006552E2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Draw tree diagrams to show different possible combinations of events.</w:t>
            </w:r>
          </w:p>
        </w:tc>
        <w:tc>
          <w:tcPr>
            <w:tcW w:w="3482" w:type="dxa"/>
          </w:tcPr>
          <w:p w14:paraId="7D859A4D" w14:textId="77777777" w:rsidR="00F51F17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b/>
                <w:sz w:val="16"/>
                <w:szCs w:val="18"/>
              </w:rPr>
              <w:t>Topic:</w:t>
            </w:r>
            <w:r w:rsidRPr="00DA639C">
              <w:rPr>
                <w:rFonts w:cstheme="minorHAnsi"/>
                <w:sz w:val="16"/>
                <w:szCs w:val="18"/>
              </w:rPr>
              <w:t xml:space="preserve"> Organisation and Chemical Changes</w:t>
            </w:r>
          </w:p>
          <w:p w14:paraId="097D888B" w14:textId="77777777" w:rsidR="00DA639C" w:rsidRDefault="00DA639C" w:rsidP="00F51F17">
            <w:pPr>
              <w:rPr>
                <w:rFonts w:cstheme="minorHAnsi"/>
                <w:sz w:val="16"/>
                <w:szCs w:val="18"/>
              </w:rPr>
            </w:pPr>
          </w:p>
          <w:p w14:paraId="2FEBE6AF" w14:textId="77777777" w:rsidR="00DA639C" w:rsidRPr="00DA639C" w:rsidRDefault="00DA639C" w:rsidP="00F51F17">
            <w:pPr>
              <w:rPr>
                <w:rFonts w:cstheme="minorHAnsi"/>
                <w:sz w:val="16"/>
                <w:szCs w:val="18"/>
              </w:rPr>
            </w:pPr>
          </w:p>
          <w:p w14:paraId="07FD852B" w14:textId="77777777" w:rsidR="00F51F17" w:rsidRPr="00B6441A" w:rsidRDefault="00F51F17" w:rsidP="00F51F17">
            <w:pPr>
              <w:rPr>
                <w:rFonts w:cstheme="minorHAnsi"/>
                <w:b/>
                <w:sz w:val="16"/>
                <w:szCs w:val="18"/>
              </w:rPr>
            </w:pPr>
            <w:r w:rsidRPr="00B6441A">
              <w:rPr>
                <w:rFonts w:cstheme="minorHAnsi"/>
                <w:b/>
                <w:sz w:val="16"/>
                <w:szCs w:val="18"/>
              </w:rPr>
              <w:t>Checklist:</w:t>
            </w:r>
          </w:p>
          <w:p w14:paraId="23EA81F0" w14:textId="77777777" w:rsidR="00DA639C" w:rsidRPr="00DA639C" w:rsidRDefault="00DA639C" w:rsidP="00F51F17">
            <w:pPr>
              <w:rPr>
                <w:rFonts w:cstheme="minorHAnsi"/>
                <w:sz w:val="16"/>
                <w:szCs w:val="18"/>
              </w:rPr>
            </w:pPr>
          </w:p>
          <w:p w14:paraId="76879A51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□ I can name all of the organs of the digestive system.   </w:t>
            </w:r>
          </w:p>
          <w:p w14:paraId="4B38163A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I can use the ‘lock and key theory’ to explain why the shape of the enzyme is vital for it to function.</w:t>
            </w:r>
          </w:p>
          <w:p w14:paraId="41B99233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I can use the ‘lock and key theory’ to explain why the shape of the enzyme is vital for it to function.</w:t>
            </w:r>
          </w:p>
          <w:p w14:paraId="072A9449" w14:textId="77777777" w:rsidR="006552E2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□ I can use the ‘lock and key theory’ to explain why the shape of the enzyme is vital for it to function.  </w:t>
            </w:r>
          </w:p>
        </w:tc>
        <w:tc>
          <w:tcPr>
            <w:tcW w:w="3482" w:type="dxa"/>
          </w:tcPr>
          <w:p w14:paraId="07875B43" w14:textId="77777777" w:rsidR="00F51F17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b/>
                <w:sz w:val="16"/>
                <w:szCs w:val="18"/>
              </w:rPr>
              <w:t>Topic:</w:t>
            </w:r>
            <w:r w:rsidRPr="00DA639C">
              <w:rPr>
                <w:rFonts w:cstheme="minorHAnsi"/>
                <w:sz w:val="16"/>
                <w:szCs w:val="18"/>
              </w:rPr>
              <w:t xml:space="preserve"> Medicine in the First World War</w:t>
            </w:r>
          </w:p>
          <w:p w14:paraId="6EC4C94B" w14:textId="77777777" w:rsidR="00DA639C" w:rsidRDefault="00DA639C" w:rsidP="00F51F17">
            <w:pPr>
              <w:rPr>
                <w:rFonts w:cstheme="minorHAnsi"/>
                <w:sz w:val="16"/>
                <w:szCs w:val="18"/>
              </w:rPr>
            </w:pPr>
          </w:p>
          <w:p w14:paraId="0E6B25AE" w14:textId="77777777" w:rsidR="00DA639C" w:rsidRPr="00DA639C" w:rsidRDefault="00DA639C" w:rsidP="00F51F17">
            <w:pPr>
              <w:rPr>
                <w:rFonts w:cstheme="minorHAnsi"/>
                <w:sz w:val="16"/>
                <w:szCs w:val="18"/>
              </w:rPr>
            </w:pPr>
          </w:p>
          <w:p w14:paraId="3F913930" w14:textId="77777777" w:rsidR="00F51F17" w:rsidRPr="00B6441A" w:rsidRDefault="00F51F17" w:rsidP="00F51F17">
            <w:pPr>
              <w:rPr>
                <w:rFonts w:cstheme="minorHAnsi"/>
                <w:b/>
                <w:sz w:val="16"/>
                <w:szCs w:val="18"/>
              </w:rPr>
            </w:pPr>
            <w:r w:rsidRPr="00B6441A">
              <w:rPr>
                <w:rFonts w:cstheme="minorHAnsi"/>
                <w:b/>
                <w:sz w:val="16"/>
                <w:szCs w:val="18"/>
              </w:rPr>
              <w:t>Checklist:</w:t>
            </w:r>
          </w:p>
          <w:p w14:paraId="414BAA06" w14:textId="77777777" w:rsidR="00DA639C" w:rsidRPr="00DA639C" w:rsidRDefault="00DA639C" w:rsidP="00F51F17">
            <w:pPr>
              <w:rPr>
                <w:rFonts w:cstheme="minorHAnsi"/>
                <w:sz w:val="16"/>
                <w:szCs w:val="18"/>
              </w:rPr>
            </w:pPr>
          </w:p>
          <w:p w14:paraId="0EC67BE1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   Build on your knowledge of the First World War by learning about medicine on the Western Front</w:t>
            </w:r>
          </w:p>
          <w:p w14:paraId="6F8B1617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   Understand the issued faced by medics on the Western Front, and the extent to which problems were solved</w:t>
            </w:r>
          </w:p>
          <w:p w14:paraId="45DB68C4" w14:textId="77777777" w:rsidR="006552E2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   Develop knowledge and GCSE skills to ease your transition into GCSE History</w:t>
            </w:r>
          </w:p>
        </w:tc>
      </w:tr>
      <w:tr w:rsidR="006552E2" w:rsidRPr="00F51F17" w14:paraId="7FF8690D" w14:textId="77777777" w:rsidTr="00DA639C">
        <w:trPr>
          <w:trHeight w:val="687"/>
        </w:trPr>
        <w:tc>
          <w:tcPr>
            <w:tcW w:w="3482" w:type="dxa"/>
          </w:tcPr>
          <w:p w14:paraId="2A525B65" w14:textId="77777777" w:rsidR="006552E2" w:rsidRPr="00F51F17" w:rsidRDefault="00B154AD" w:rsidP="002167DF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color w:val="2E74B5" w:themeColor="accent1" w:themeShade="BF"/>
                <w:sz w:val="28"/>
              </w:rPr>
              <w:t xml:space="preserve">YR 9 </w:t>
            </w:r>
            <w:r w:rsidR="002167DF" w:rsidRPr="00F51F17">
              <w:rPr>
                <w:rFonts w:cstheme="minorHAnsi"/>
                <w:b/>
                <w:color w:val="2E74B5" w:themeColor="accent1" w:themeShade="BF"/>
                <w:sz w:val="28"/>
              </w:rPr>
              <w:t>Geography</w:t>
            </w:r>
          </w:p>
        </w:tc>
        <w:tc>
          <w:tcPr>
            <w:tcW w:w="3482" w:type="dxa"/>
          </w:tcPr>
          <w:p w14:paraId="3488FB32" w14:textId="77777777" w:rsidR="006552E2" w:rsidRPr="00F51F17" w:rsidRDefault="00B154AD" w:rsidP="002167DF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color w:val="7030A0"/>
                <w:sz w:val="28"/>
              </w:rPr>
              <w:t xml:space="preserve">YR 9 </w:t>
            </w:r>
            <w:r w:rsidR="002167DF" w:rsidRPr="00F51F17">
              <w:rPr>
                <w:rFonts w:cstheme="minorHAnsi"/>
                <w:b/>
                <w:color w:val="7030A0"/>
                <w:sz w:val="28"/>
              </w:rPr>
              <w:t>R.E.</w:t>
            </w:r>
          </w:p>
        </w:tc>
        <w:tc>
          <w:tcPr>
            <w:tcW w:w="3482" w:type="dxa"/>
          </w:tcPr>
          <w:p w14:paraId="06198E46" w14:textId="77777777" w:rsidR="006552E2" w:rsidRPr="00F51F17" w:rsidRDefault="00B154AD" w:rsidP="002167DF">
            <w:pPr>
              <w:jc w:val="center"/>
              <w:rPr>
                <w:rFonts w:cstheme="minorHAnsi"/>
                <w:b/>
                <w:color w:val="FF00FF"/>
                <w:sz w:val="28"/>
              </w:rPr>
            </w:pPr>
            <w:r>
              <w:rPr>
                <w:rFonts w:cstheme="minorHAnsi"/>
                <w:b/>
                <w:color w:val="FF00FF"/>
                <w:sz w:val="28"/>
              </w:rPr>
              <w:t xml:space="preserve">YR 9 </w:t>
            </w:r>
            <w:r w:rsidR="002167DF" w:rsidRPr="00F51F17">
              <w:rPr>
                <w:rFonts w:cstheme="minorHAnsi"/>
                <w:b/>
                <w:color w:val="FF00FF"/>
                <w:sz w:val="28"/>
              </w:rPr>
              <w:t>French</w:t>
            </w:r>
          </w:p>
        </w:tc>
        <w:tc>
          <w:tcPr>
            <w:tcW w:w="3482" w:type="dxa"/>
          </w:tcPr>
          <w:p w14:paraId="1D73D67E" w14:textId="77777777" w:rsidR="006552E2" w:rsidRPr="00F51F17" w:rsidRDefault="00B154AD" w:rsidP="002167DF">
            <w:pPr>
              <w:jc w:val="center"/>
              <w:rPr>
                <w:rFonts w:cstheme="minorHAnsi"/>
                <w:b/>
                <w:color w:val="FF5050"/>
                <w:sz w:val="28"/>
              </w:rPr>
            </w:pPr>
            <w:r>
              <w:rPr>
                <w:rFonts w:cstheme="minorHAnsi"/>
                <w:b/>
                <w:color w:val="FF5050"/>
                <w:sz w:val="28"/>
              </w:rPr>
              <w:t xml:space="preserve">YR 9 </w:t>
            </w:r>
            <w:r w:rsidR="002167DF" w:rsidRPr="00F51F17">
              <w:rPr>
                <w:rFonts w:cstheme="minorHAnsi"/>
                <w:b/>
                <w:color w:val="FF5050"/>
                <w:sz w:val="28"/>
              </w:rPr>
              <w:t>German</w:t>
            </w:r>
          </w:p>
        </w:tc>
      </w:tr>
      <w:tr w:rsidR="006552E2" w:rsidRPr="00F51F17" w14:paraId="5D2DCBA5" w14:textId="77777777" w:rsidTr="00DA639C">
        <w:trPr>
          <w:trHeight w:val="3305"/>
        </w:trPr>
        <w:tc>
          <w:tcPr>
            <w:tcW w:w="3482" w:type="dxa"/>
          </w:tcPr>
          <w:p w14:paraId="77E30A49" w14:textId="77777777" w:rsidR="00F51F17" w:rsidRDefault="00F51F17" w:rsidP="00F51F17">
            <w:pPr>
              <w:rPr>
                <w:rFonts w:cstheme="minorHAnsi"/>
                <w:sz w:val="16"/>
              </w:rPr>
            </w:pPr>
            <w:r w:rsidRPr="00B6441A">
              <w:rPr>
                <w:rFonts w:cstheme="minorHAnsi"/>
                <w:b/>
                <w:sz w:val="16"/>
              </w:rPr>
              <w:t>Topic:</w:t>
            </w:r>
            <w:r w:rsidRPr="00DA639C">
              <w:rPr>
                <w:rFonts w:cstheme="minorHAnsi"/>
                <w:sz w:val="16"/>
              </w:rPr>
              <w:t xml:space="preserve"> Development and Globalisation.</w:t>
            </w:r>
          </w:p>
          <w:p w14:paraId="5C0E8861" w14:textId="77777777" w:rsidR="00DA639C" w:rsidRPr="00DA639C" w:rsidRDefault="00DA639C" w:rsidP="00F51F17">
            <w:pPr>
              <w:rPr>
                <w:rFonts w:cstheme="minorHAnsi"/>
                <w:sz w:val="16"/>
              </w:rPr>
            </w:pPr>
          </w:p>
          <w:p w14:paraId="3492E6CD" w14:textId="77777777" w:rsidR="00F51F17" w:rsidRPr="00B6441A" w:rsidRDefault="00F51F17" w:rsidP="00F51F17">
            <w:pPr>
              <w:rPr>
                <w:rFonts w:cstheme="minorHAnsi"/>
                <w:b/>
                <w:sz w:val="16"/>
              </w:rPr>
            </w:pPr>
            <w:r w:rsidRPr="00B6441A">
              <w:rPr>
                <w:rFonts w:cstheme="minorHAnsi"/>
                <w:b/>
                <w:sz w:val="16"/>
              </w:rPr>
              <w:t>Checklist:</w:t>
            </w:r>
          </w:p>
          <w:p w14:paraId="02AD2017" w14:textId="77777777" w:rsidR="00DA639C" w:rsidRPr="00DA639C" w:rsidRDefault="00DA639C" w:rsidP="00F51F17">
            <w:pPr>
              <w:rPr>
                <w:rFonts w:cstheme="minorHAnsi"/>
                <w:sz w:val="16"/>
              </w:rPr>
            </w:pPr>
          </w:p>
          <w:p w14:paraId="46B4CF1F" w14:textId="77777777" w:rsidR="00F51F17" w:rsidRPr="00DA639C" w:rsidRDefault="00F51F17" w:rsidP="00F51F17">
            <w:pPr>
              <w:rPr>
                <w:rFonts w:cstheme="minorHAnsi"/>
                <w:sz w:val="16"/>
              </w:rPr>
            </w:pPr>
            <w:r w:rsidRPr="00DA639C">
              <w:rPr>
                <w:rFonts w:cstheme="minorHAnsi"/>
                <w:sz w:val="16"/>
              </w:rPr>
              <w:t>□ To describe where in the world we mostly find High Income Countries (HICs) and Low Income Countries (LICs)</w:t>
            </w:r>
          </w:p>
          <w:p w14:paraId="217ABE05" w14:textId="77777777" w:rsidR="00F51F17" w:rsidRPr="00DA639C" w:rsidRDefault="00F51F17" w:rsidP="00F51F17">
            <w:pPr>
              <w:rPr>
                <w:rFonts w:cstheme="minorHAnsi"/>
                <w:sz w:val="16"/>
              </w:rPr>
            </w:pPr>
            <w:r w:rsidRPr="00DA639C">
              <w:rPr>
                <w:rFonts w:cstheme="minorHAnsi"/>
                <w:sz w:val="16"/>
              </w:rPr>
              <w:t>□ To know at least 3 ways we can measure a country’s level of development.</w:t>
            </w:r>
          </w:p>
          <w:p w14:paraId="7CD8838E" w14:textId="77777777" w:rsidR="00F51F17" w:rsidRPr="00DA639C" w:rsidRDefault="00F51F17" w:rsidP="00F51F17">
            <w:pPr>
              <w:rPr>
                <w:rFonts w:cstheme="minorHAnsi"/>
                <w:sz w:val="16"/>
              </w:rPr>
            </w:pPr>
            <w:r w:rsidRPr="00DA639C">
              <w:rPr>
                <w:rFonts w:cstheme="minorHAnsi"/>
                <w:sz w:val="16"/>
              </w:rPr>
              <w:t>□ To understand what is meant by the term globalisation.</w:t>
            </w:r>
          </w:p>
          <w:p w14:paraId="193BD234" w14:textId="77777777" w:rsidR="006552E2" w:rsidRPr="00DA639C" w:rsidRDefault="00F51F17" w:rsidP="00F51F17">
            <w:pPr>
              <w:rPr>
                <w:rFonts w:cstheme="minorHAnsi"/>
                <w:sz w:val="16"/>
              </w:rPr>
            </w:pPr>
            <w:r w:rsidRPr="00DA639C">
              <w:rPr>
                <w:rFonts w:cstheme="minorHAnsi"/>
                <w:sz w:val="16"/>
              </w:rPr>
              <w:t>□ To explain how and why countries have become, and are becoming, increasingly more interconnected.</w:t>
            </w:r>
          </w:p>
        </w:tc>
        <w:tc>
          <w:tcPr>
            <w:tcW w:w="3482" w:type="dxa"/>
          </w:tcPr>
          <w:p w14:paraId="26FBD2DC" w14:textId="77777777" w:rsidR="00F51F17" w:rsidRDefault="00F51F17" w:rsidP="00F51F17">
            <w:pPr>
              <w:rPr>
                <w:rFonts w:cstheme="minorHAnsi"/>
                <w:sz w:val="16"/>
              </w:rPr>
            </w:pPr>
            <w:r w:rsidRPr="00B6441A">
              <w:rPr>
                <w:rFonts w:cstheme="minorHAnsi"/>
                <w:b/>
                <w:sz w:val="16"/>
              </w:rPr>
              <w:t>Topic:</w:t>
            </w:r>
            <w:r w:rsidRPr="00DA639C">
              <w:rPr>
                <w:rFonts w:cstheme="minorHAnsi"/>
                <w:sz w:val="16"/>
              </w:rPr>
              <w:t xml:space="preserve"> Buddhism</w:t>
            </w:r>
          </w:p>
          <w:p w14:paraId="25D4FDB7" w14:textId="77777777" w:rsidR="00DA639C" w:rsidRPr="00DA639C" w:rsidRDefault="00DA639C" w:rsidP="00F51F17">
            <w:pPr>
              <w:rPr>
                <w:rFonts w:cstheme="minorHAnsi"/>
                <w:sz w:val="16"/>
              </w:rPr>
            </w:pPr>
          </w:p>
          <w:p w14:paraId="77162D5E" w14:textId="77777777" w:rsidR="00F51F17" w:rsidRPr="00B6441A" w:rsidRDefault="00F51F17" w:rsidP="00F51F17">
            <w:pPr>
              <w:rPr>
                <w:rFonts w:cstheme="minorHAnsi"/>
                <w:b/>
                <w:sz w:val="16"/>
              </w:rPr>
            </w:pPr>
            <w:r w:rsidRPr="00B6441A">
              <w:rPr>
                <w:rFonts w:cstheme="minorHAnsi"/>
                <w:b/>
                <w:sz w:val="16"/>
              </w:rPr>
              <w:t>Checklist:</w:t>
            </w:r>
          </w:p>
          <w:p w14:paraId="28D771D3" w14:textId="77777777" w:rsidR="00DA639C" w:rsidRPr="00DA639C" w:rsidRDefault="00DA639C" w:rsidP="00F51F17">
            <w:pPr>
              <w:rPr>
                <w:rFonts w:cstheme="minorHAnsi"/>
                <w:sz w:val="16"/>
              </w:rPr>
            </w:pPr>
          </w:p>
          <w:p w14:paraId="6C367D19" w14:textId="77777777" w:rsidR="00F51F17" w:rsidRPr="00DA639C" w:rsidRDefault="00F51F17" w:rsidP="00F51F17">
            <w:pPr>
              <w:rPr>
                <w:rFonts w:cstheme="minorHAnsi"/>
                <w:sz w:val="16"/>
              </w:rPr>
            </w:pPr>
            <w:r w:rsidRPr="00DA639C">
              <w:rPr>
                <w:rFonts w:cstheme="minorHAnsi"/>
                <w:sz w:val="16"/>
              </w:rPr>
              <w:t>□ I can describe the life story of the Buddha.</w:t>
            </w:r>
          </w:p>
          <w:p w14:paraId="016A12EF" w14:textId="77777777" w:rsidR="00F51F17" w:rsidRPr="00DA639C" w:rsidRDefault="00F51F17" w:rsidP="00F51F17">
            <w:pPr>
              <w:rPr>
                <w:rFonts w:cstheme="minorHAnsi"/>
                <w:sz w:val="16"/>
              </w:rPr>
            </w:pPr>
            <w:r w:rsidRPr="00DA639C">
              <w:rPr>
                <w:rFonts w:cstheme="minorHAnsi"/>
                <w:sz w:val="16"/>
              </w:rPr>
              <w:t xml:space="preserve">□ I can explain the Three Universal Truths and the Noble Eightfold Path.   </w:t>
            </w:r>
          </w:p>
          <w:p w14:paraId="5D650F33" w14:textId="77777777" w:rsidR="00F51F17" w:rsidRPr="00DA639C" w:rsidRDefault="00F51F17" w:rsidP="00F51F17">
            <w:pPr>
              <w:rPr>
                <w:rFonts w:cstheme="minorHAnsi"/>
                <w:sz w:val="16"/>
              </w:rPr>
            </w:pPr>
            <w:r w:rsidRPr="00DA639C">
              <w:rPr>
                <w:rFonts w:cstheme="minorHAnsi"/>
                <w:sz w:val="16"/>
              </w:rPr>
              <w:t xml:space="preserve">□ I can explain and evaluate the benefits of Buddhist meditation.   </w:t>
            </w:r>
          </w:p>
          <w:p w14:paraId="0904F019" w14:textId="77777777" w:rsidR="006552E2" w:rsidRPr="00DA639C" w:rsidRDefault="00F51F17" w:rsidP="00F51F17">
            <w:pPr>
              <w:rPr>
                <w:rFonts w:cstheme="minorHAnsi"/>
                <w:sz w:val="16"/>
              </w:rPr>
            </w:pPr>
            <w:r w:rsidRPr="00DA639C">
              <w:rPr>
                <w:rFonts w:cstheme="minorHAnsi"/>
                <w:sz w:val="16"/>
              </w:rPr>
              <w:t xml:space="preserve">□ I can explain the Buddhist understanding of Samsara and compare this with my own world view.   </w:t>
            </w:r>
          </w:p>
        </w:tc>
        <w:tc>
          <w:tcPr>
            <w:tcW w:w="3482" w:type="dxa"/>
          </w:tcPr>
          <w:p w14:paraId="1D7BA27C" w14:textId="77777777" w:rsidR="00F51F17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B6441A">
              <w:rPr>
                <w:rFonts w:cstheme="minorHAnsi"/>
                <w:b/>
                <w:sz w:val="16"/>
                <w:szCs w:val="18"/>
              </w:rPr>
              <w:t>Topic:</w:t>
            </w:r>
            <w:r w:rsidRPr="00DA639C">
              <w:rPr>
                <w:rFonts w:cstheme="minorHAnsi"/>
                <w:sz w:val="16"/>
                <w:szCs w:val="18"/>
              </w:rPr>
              <w:t xml:space="preserve"> Rights and responsibilities</w:t>
            </w:r>
          </w:p>
          <w:p w14:paraId="2B1539C1" w14:textId="77777777" w:rsidR="00DA639C" w:rsidRPr="00DA639C" w:rsidRDefault="00DA639C" w:rsidP="00F51F17">
            <w:pPr>
              <w:rPr>
                <w:rFonts w:cstheme="minorHAnsi"/>
                <w:sz w:val="16"/>
                <w:szCs w:val="18"/>
              </w:rPr>
            </w:pPr>
          </w:p>
          <w:p w14:paraId="68555842" w14:textId="77777777" w:rsidR="00F51F17" w:rsidRPr="00B6441A" w:rsidRDefault="00F51F17" w:rsidP="00F51F17">
            <w:pPr>
              <w:rPr>
                <w:rFonts w:cstheme="minorHAnsi"/>
                <w:b/>
                <w:sz w:val="16"/>
                <w:szCs w:val="18"/>
              </w:rPr>
            </w:pPr>
            <w:r w:rsidRPr="00B6441A">
              <w:rPr>
                <w:rFonts w:cstheme="minorHAnsi"/>
                <w:b/>
                <w:sz w:val="16"/>
                <w:szCs w:val="18"/>
              </w:rPr>
              <w:t>Checklist:</w:t>
            </w:r>
          </w:p>
          <w:p w14:paraId="2D27D031" w14:textId="77777777" w:rsidR="00DA639C" w:rsidRPr="00DA639C" w:rsidRDefault="00DA639C" w:rsidP="00F51F17">
            <w:pPr>
              <w:rPr>
                <w:rFonts w:cstheme="minorHAnsi"/>
                <w:sz w:val="16"/>
                <w:szCs w:val="18"/>
              </w:rPr>
            </w:pPr>
          </w:p>
          <w:p w14:paraId="6B6AB713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□ I can talk about activities that I have the right to do and the activities I am not allowed to do.   </w:t>
            </w:r>
          </w:p>
          <w:p w14:paraId="77FE347B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□ I can talk about things that are important to me.  </w:t>
            </w:r>
          </w:p>
          <w:p w14:paraId="6E305821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□ I can discuss things that I can do to help the environment  </w:t>
            </w:r>
          </w:p>
          <w:p w14:paraId="4FB1D728" w14:textId="77777777" w:rsidR="006552E2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□ I can talk about what I buy in three different tenses.  </w:t>
            </w:r>
          </w:p>
        </w:tc>
        <w:tc>
          <w:tcPr>
            <w:tcW w:w="3482" w:type="dxa"/>
          </w:tcPr>
          <w:p w14:paraId="74980C65" w14:textId="77777777" w:rsidR="00F51F17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B6441A">
              <w:rPr>
                <w:rFonts w:cstheme="minorHAnsi"/>
                <w:b/>
                <w:sz w:val="16"/>
                <w:szCs w:val="18"/>
              </w:rPr>
              <w:t>Topic:</w:t>
            </w:r>
            <w:r w:rsidRPr="00DA639C">
              <w:rPr>
                <w:rFonts w:cstheme="minorHAnsi"/>
                <w:sz w:val="16"/>
                <w:szCs w:val="18"/>
              </w:rPr>
              <w:t xml:space="preserve"> Rights and responsibilities</w:t>
            </w:r>
          </w:p>
          <w:p w14:paraId="082069FE" w14:textId="77777777" w:rsidR="00DA639C" w:rsidRPr="00DA639C" w:rsidRDefault="00DA639C" w:rsidP="00F51F17">
            <w:pPr>
              <w:rPr>
                <w:rFonts w:cstheme="minorHAnsi"/>
                <w:sz w:val="16"/>
                <w:szCs w:val="18"/>
              </w:rPr>
            </w:pPr>
          </w:p>
          <w:p w14:paraId="5E8EECF2" w14:textId="77777777" w:rsidR="00F51F17" w:rsidRPr="00B6441A" w:rsidRDefault="00F51F17" w:rsidP="00F51F17">
            <w:pPr>
              <w:rPr>
                <w:rFonts w:cstheme="minorHAnsi"/>
                <w:b/>
                <w:sz w:val="16"/>
                <w:szCs w:val="18"/>
              </w:rPr>
            </w:pPr>
            <w:r w:rsidRPr="00B6441A">
              <w:rPr>
                <w:rFonts w:cstheme="minorHAnsi"/>
                <w:b/>
                <w:sz w:val="16"/>
                <w:szCs w:val="18"/>
              </w:rPr>
              <w:t>Checklist:</w:t>
            </w:r>
          </w:p>
          <w:p w14:paraId="2C24D82E" w14:textId="77777777" w:rsidR="00DA639C" w:rsidRPr="00DA639C" w:rsidRDefault="00DA639C" w:rsidP="00F51F17">
            <w:pPr>
              <w:rPr>
                <w:rFonts w:cstheme="minorHAnsi"/>
                <w:sz w:val="16"/>
                <w:szCs w:val="18"/>
              </w:rPr>
            </w:pPr>
          </w:p>
          <w:p w14:paraId="1C863581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I can discuss things I can do at certain ages</w:t>
            </w:r>
          </w:p>
          <w:p w14:paraId="63BF52B4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I can explain what issues are important to me using comparative and superlative adjectives</w:t>
            </w:r>
          </w:p>
          <w:p w14:paraId="3DD4B01D" w14:textId="77777777" w:rsidR="00F51F17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I can discuss how I can improve the world around me</w:t>
            </w:r>
          </w:p>
          <w:p w14:paraId="23751184" w14:textId="77777777" w:rsidR="006552E2" w:rsidRPr="00DA639C" w:rsidRDefault="00F51F17" w:rsidP="00F51F17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□ I can discuss different environmental problems    </w:t>
            </w:r>
          </w:p>
        </w:tc>
      </w:tr>
    </w:tbl>
    <w:p w14:paraId="40EA58DA" w14:textId="77777777" w:rsidR="00520159" w:rsidRDefault="00B11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-5800725</wp:posOffset>
                </wp:positionV>
                <wp:extent cx="3930650" cy="409575"/>
                <wp:effectExtent l="0" t="0" r="1270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0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DA409B" w14:textId="77777777" w:rsidR="00B111B0" w:rsidRPr="00B111B0" w:rsidRDefault="00B111B0" w:rsidP="00B111B0">
                            <w:pPr>
                              <w:jc w:val="center"/>
                              <w:rPr>
                                <w:b/>
                                <w:color w:val="002060"/>
                                <w:sz w:val="28"/>
                              </w:rPr>
                            </w:pPr>
                            <w:r w:rsidRPr="00B111B0">
                              <w:rPr>
                                <w:b/>
                                <w:color w:val="002060"/>
                                <w:sz w:val="28"/>
                              </w:rPr>
                              <w:t>Year 9 Curriculum Checklist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" o:spid="_x0000_s1026" style="position:absolute;margin-left:132pt;margin-top:-456.75pt;width:309.5pt;height:3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wfuggIAAFEFAAAOAAAAZHJzL2Uyb0RvYy54bWysVE1v2zAMvQ/YfxB0X+2kST+COkXQosOA&#10;oi3aDj0rshQbkEWNUmJnv36U7LhFW+wwzAeZEskn8onkxWXXGLZT6GuwBZ8c5ZwpK6Gs7abgP59v&#10;vp1x5oOwpTBgVcH3yvPL5dcvF61bqClUYEqFjECsX7Su4FUIbpFlXlaqEf4InLKk1ICNCLTFTVai&#10;aAm9Mdk0z0+yFrB0CFJ5T6fXvZIvE77WSoZ7rb0KzBScYgtpxbSu45otL8Rig8JVtRzCEP8QRSNq&#10;S5eOUNciCLbF+gNUU0sEDzocSWgy0LqWKuVA2Uzyd9k8VcKplAuR491Ik/9/sPJu94CsLgs+5cyK&#10;hp7oEba2VCV7JPKE3RjFppGm1vkFWT+5Bxx2nsSYc6exiX/KhnWJ2v1IreoCk3R4fH6cn8zpBSTp&#10;Zvn5/HQeQbNXb4c+fFfQsCgUHGMUMYREq9jd+tDbH+zIOYbUB5GksDcqxmHso9KUE107Td6pmtSV&#10;QbYTVAdCSmXDpFdVolT98Tynbwhq9EghJsCIrGtjRuwBIFbqR+w+1sE+uqpUjKNz/rfAeufRI90M&#10;NozOTW0BPwMwlNVwc29/IKmnJrIUunVHJlFcQ7mnx0fou8I7eVMT97fChweB1Ab0XNTa4Z4WbaAt&#10;OAwSZxXg78/Ooz1VJ2k5a6mtCu5/bQUqzswPS3V7PpnNYh+mzWx+OqUNvtWs32rstrkCerEJDREn&#10;kxjtgzmIGqF5oQmwireSSlhJdxdcBjxsrkLf7jRDpFqtkhn1nhPh1j45GcEjwbGsnrsXgW4owECl&#10;eweHFhSLdyXY20ZPC6ttAF2n+nzldaCe+jbV0DBj4mB4u09Wr5Nw+QcAAP//AwBQSwMEFAAGAAgA&#10;AAAhAFKOWlzhAAAADQEAAA8AAABkcnMvZG93bnJldi54bWxMj8FOwzAQRO9I/IO1SNxap01buSFO&#10;Vah64kTg0psTL0kgtiPbbc3fs5zocWdHM2/KXTIju6APg7MSFvMMGNrW6cF2Ej7ejzMBLERltRqd&#10;RQk/GGBX3d+VqtDuat/wUseOUYgNhZLQxzgVnIe2R6PC3E1o6ffpvFGRTt9x7dWVws3Il1m24UYN&#10;lhp6NeFLj+13fTYSjM7T4UvtT3gU9fNpnV4Pvm+kfHxI+ydgEVP8N8MfPqFDRUyNO1sd2ChhuVnR&#10;lihhtl3ka2BkESInqSFJrLYZ8KrktyuqXwAAAP//AwBQSwECLQAUAAYACAAAACEAtoM4kv4AAADh&#10;AQAAEwAAAAAAAAAAAAAAAAAAAAAAW0NvbnRlbnRfVHlwZXNdLnhtbFBLAQItABQABgAIAAAAIQA4&#10;/SH/1gAAAJQBAAALAAAAAAAAAAAAAAAAAC8BAABfcmVscy8ucmVsc1BLAQItABQABgAIAAAAIQA6&#10;WwfuggIAAFEFAAAOAAAAAAAAAAAAAAAAAC4CAABkcnMvZTJvRG9jLnhtbFBLAQItABQABgAIAAAA&#10;IQBSjlpc4QAAAA0BAAAPAAAAAAAAAAAAAAAAANwEAABkcnMvZG93bnJldi54bWxQSwUGAAAAAAQA&#10;BADzAAAA6gUAAAAA&#10;" fillcolor="#5b9bd5 [3204]" strokecolor="#1f4d78 [1604]" strokeweight="1pt">
                <v:stroke joinstyle="miter"/>
                <v:textbox>
                  <w:txbxContent>
                    <w:p w14:paraId="7CDA409B" w14:textId="77777777" w:rsidR="00B111B0" w:rsidRPr="00B111B0" w:rsidRDefault="00B111B0" w:rsidP="00B111B0">
                      <w:pPr>
                        <w:jc w:val="center"/>
                        <w:rPr>
                          <w:b/>
                          <w:color w:val="002060"/>
                          <w:sz w:val="28"/>
                        </w:rPr>
                      </w:pPr>
                      <w:r w:rsidRPr="00B111B0">
                        <w:rPr>
                          <w:b/>
                          <w:color w:val="002060"/>
                          <w:sz w:val="28"/>
                        </w:rPr>
                        <w:t>Year 9 Curriculum Checklist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W w:w="14080" w:type="dxa"/>
        <w:tblLook w:val="04A0" w:firstRow="1" w:lastRow="0" w:firstColumn="1" w:lastColumn="0" w:noHBand="0" w:noVBand="1"/>
      </w:tblPr>
      <w:tblGrid>
        <w:gridCol w:w="3520"/>
        <w:gridCol w:w="3520"/>
        <w:gridCol w:w="3520"/>
        <w:gridCol w:w="3520"/>
      </w:tblGrid>
      <w:tr w:rsidR="00212A00" w:rsidRPr="00F51F17" w14:paraId="0049035B" w14:textId="77777777" w:rsidTr="00E81519">
        <w:trPr>
          <w:trHeight w:val="416"/>
        </w:trPr>
        <w:tc>
          <w:tcPr>
            <w:tcW w:w="3520" w:type="dxa"/>
          </w:tcPr>
          <w:p w14:paraId="5BED775D" w14:textId="77777777" w:rsidR="00212A00" w:rsidRPr="00F51F17" w:rsidRDefault="00B154AD" w:rsidP="00E8151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color w:val="FF0000"/>
                <w:sz w:val="28"/>
                <w:szCs w:val="20"/>
              </w:rPr>
              <w:lastRenderedPageBreak/>
              <w:t xml:space="preserve">YR 9 </w:t>
            </w:r>
            <w:r w:rsidR="008B20A7" w:rsidRPr="00F51F17">
              <w:rPr>
                <w:rFonts w:cstheme="minorHAnsi"/>
                <w:b/>
                <w:color w:val="FF0000"/>
                <w:sz w:val="28"/>
                <w:szCs w:val="20"/>
              </w:rPr>
              <w:t>P.E.</w:t>
            </w:r>
          </w:p>
        </w:tc>
        <w:tc>
          <w:tcPr>
            <w:tcW w:w="3520" w:type="dxa"/>
          </w:tcPr>
          <w:p w14:paraId="40090AC5" w14:textId="77777777" w:rsidR="00212A00" w:rsidRPr="00F51F17" w:rsidRDefault="00B154AD" w:rsidP="00E8151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color w:val="ED7D31" w:themeColor="accent2"/>
                <w:sz w:val="28"/>
                <w:szCs w:val="28"/>
              </w:rPr>
              <w:t xml:space="preserve">YR 9 </w:t>
            </w:r>
            <w:r w:rsidR="008B20A7" w:rsidRPr="00F51F17">
              <w:rPr>
                <w:rFonts w:cstheme="minorHAnsi"/>
                <w:b/>
                <w:color w:val="ED7D31" w:themeColor="accent2"/>
                <w:sz w:val="28"/>
                <w:szCs w:val="28"/>
              </w:rPr>
              <w:t>Drama</w:t>
            </w:r>
          </w:p>
        </w:tc>
        <w:tc>
          <w:tcPr>
            <w:tcW w:w="3520" w:type="dxa"/>
          </w:tcPr>
          <w:p w14:paraId="35EEF531" w14:textId="77777777" w:rsidR="00212A00" w:rsidRPr="00F51F17" w:rsidRDefault="00B154AD" w:rsidP="00E8151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color w:val="FFC000" w:themeColor="accent4"/>
                <w:sz w:val="28"/>
                <w:szCs w:val="28"/>
              </w:rPr>
              <w:t xml:space="preserve">YR 9 </w:t>
            </w:r>
            <w:r w:rsidR="008B20A7" w:rsidRPr="00F51F17">
              <w:rPr>
                <w:rFonts w:cstheme="minorHAnsi"/>
                <w:b/>
                <w:color w:val="FFC000" w:themeColor="accent4"/>
                <w:sz w:val="28"/>
                <w:szCs w:val="28"/>
              </w:rPr>
              <w:t>Art</w:t>
            </w:r>
          </w:p>
        </w:tc>
        <w:tc>
          <w:tcPr>
            <w:tcW w:w="3520" w:type="dxa"/>
          </w:tcPr>
          <w:p w14:paraId="2B413989" w14:textId="77777777" w:rsidR="00212A00" w:rsidRPr="00F51F17" w:rsidRDefault="00B154AD" w:rsidP="00E8151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color w:val="00B050"/>
                <w:sz w:val="28"/>
                <w:szCs w:val="28"/>
              </w:rPr>
              <w:t xml:space="preserve">YR 9 </w:t>
            </w:r>
            <w:r w:rsidR="008B20A7" w:rsidRPr="00F51F17">
              <w:rPr>
                <w:rFonts w:cstheme="minorHAnsi"/>
                <w:b/>
                <w:color w:val="00B050"/>
                <w:sz w:val="28"/>
                <w:szCs w:val="28"/>
              </w:rPr>
              <w:t>Music</w:t>
            </w:r>
          </w:p>
        </w:tc>
      </w:tr>
      <w:tr w:rsidR="00212A00" w:rsidRPr="00F51F17" w14:paraId="14880029" w14:textId="77777777" w:rsidTr="00E81519">
        <w:trPr>
          <w:trHeight w:val="2234"/>
        </w:trPr>
        <w:tc>
          <w:tcPr>
            <w:tcW w:w="3520" w:type="dxa"/>
          </w:tcPr>
          <w:p w14:paraId="0C127195" w14:textId="77777777" w:rsidR="00DA639C" w:rsidRDefault="00F51F17" w:rsidP="00F51F17">
            <w:pPr>
              <w:rPr>
                <w:rFonts w:cstheme="minorHAnsi"/>
                <w:sz w:val="16"/>
                <w:szCs w:val="16"/>
              </w:rPr>
            </w:pPr>
            <w:r w:rsidRPr="00B6441A">
              <w:rPr>
                <w:rFonts w:cstheme="minorHAnsi"/>
                <w:b/>
                <w:sz w:val="16"/>
                <w:szCs w:val="16"/>
              </w:rPr>
              <w:t>Topic:</w:t>
            </w:r>
            <w:r w:rsidRPr="00DA639C">
              <w:rPr>
                <w:rFonts w:cstheme="minorHAnsi"/>
                <w:sz w:val="16"/>
                <w:szCs w:val="16"/>
              </w:rPr>
              <w:t xml:space="preserve"> Physical ME in PE</w:t>
            </w:r>
          </w:p>
          <w:p w14:paraId="3A9C2B76" w14:textId="77777777" w:rsidR="00F51F17" w:rsidRPr="00DA639C" w:rsidRDefault="00DA639C" w:rsidP="00F51F17">
            <w:pPr>
              <w:rPr>
                <w:rFonts w:cstheme="minorHAnsi"/>
                <w:sz w:val="16"/>
                <w:szCs w:val="16"/>
              </w:rPr>
            </w:pPr>
            <w:r w:rsidRPr="00DA639C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143C16EA" w14:textId="77777777" w:rsidR="00F51F17" w:rsidRPr="00DA639C" w:rsidRDefault="00F51F17" w:rsidP="00F51F17">
            <w:pPr>
              <w:rPr>
                <w:rFonts w:cstheme="minorHAnsi"/>
                <w:b/>
                <w:sz w:val="16"/>
                <w:szCs w:val="16"/>
              </w:rPr>
            </w:pPr>
            <w:r w:rsidRPr="00DA639C">
              <w:rPr>
                <w:rFonts w:cstheme="minorHAnsi"/>
                <w:b/>
                <w:sz w:val="16"/>
                <w:szCs w:val="16"/>
              </w:rPr>
              <w:t>Checklist:</w:t>
            </w:r>
          </w:p>
          <w:p w14:paraId="6047DD62" w14:textId="77777777" w:rsidR="005A69D1" w:rsidRPr="00DA639C" w:rsidRDefault="005A69D1" w:rsidP="00F51F17">
            <w:pPr>
              <w:rPr>
                <w:rFonts w:cstheme="minorHAnsi"/>
                <w:b/>
                <w:sz w:val="16"/>
                <w:szCs w:val="16"/>
              </w:rPr>
            </w:pPr>
          </w:p>
          <w:p w14:paraId="4004D24B" w14:textId="77777777" w:rsidR="00F51F17" w:rsidRPr="00DA639C" w:rsidRDefault="00F51F17" w:rsidP="00F51F17">
            <w:pPr>
              <w:rPr>
                <w:rFonts w:cstheme="minorHAnsi"/>
                <w:sz w:val="16"/>
                <w:szCs w:val="16"/>
              </w:rPr>
            </w:pPr>
            <w:r w:rsidRPr="00DA639C">
              <w:rPr>
                <w:rFonts w:cstheme="minorHAnsi"/>
                <w:sz w:val="16"/>
                <w:szCs w:val="16"/>
              </w:rPr>
              <w:t>□    Demonstrating resilience and determination in completing a weekly fitness programme.</w:t>
            </w:r>
            <w:r w:rsidR="00DA639C">
              <w:rPr>
                <w:rFonts w:cstheme="minorHAnsi"/>
                <w:sz w:val="16"/>
                <w:szCs w:val="16"/>
              </w:rPr>
              <w:t xml:space="preserve"> </w:t>
            </w:r>
            <w:r w:rsidRPr="00DA639C">
              <w:rPr>
                <w:rFonts w:cstheme="minorHAnsi"/>
                <w:sz w:val="16"/>
                <w:szCs w:val="16"/>
              </w:rPr>
              <w:t>Recording and monitoring progress</w:t>
            </w:r>
          </w:p>
          <w:p w14:paraId="14044AFC" w14:textId="77777777" w:rsidR="00F51F17" w:rsidRPr="00DA639C" w:rsidRDefault="00F51F17" w:rsidP="00F51F17">
            <w:pPr>
              <w:rPr>
                <w:rFonts w:cstheme="minorHAnsi"/>
                <w:sz w:val="16"/>
                <w:szCs w:val="16"/>
              </w:rPr>
            </w:pPr>
            <w:r w:rsidRPr="00DA639C">
              <w:rPr>
                <w:rFonts w:cstheme="minorHAnsi"/>
                <w:sz w:val="16"/>
                <w:szCs w:val="16"/>
              </w:rPr>
              <w:t>□     Able to comment on a wide range of rules associated with rounders</w:t>
            </w:r>
          </w:p>
          <w:p w14:paraId="03BD60D2" w14:textId="77777777" w:rsidR="00F51F17" w:rsidRPr="00DA639C" w:rsidRDefault="00F51F17" w:rsidP="00F51F17">
            <w:pPr>
              <w:rPr>
                <w:rFonts w:cstheme="minorHAnsi"/>
                <w:sz w:val="16"/>
                <w:szCs w:val="16"/>
              </w:rPr>
            </w:pPr>
            <w:r w:rsidRPr="00DA639C">
              <w:rPr>
                <w:rFonts w:cstheme="minorHAnsi"/>
                <w:sz w:val="16"/>
                <w:szCs w:val="16"/>
              </w:rPr>
              <w:t>□     Able to comment on a wide range of rules associated with cricket</w:t>
            </w:r>
          </w:p>
          <w:p w14:paraId="1337FF68" w14:textId="77777777" w:rsidR="00212A00" w:rsidRPr="00F51F17" w:rsidRDefault="00F51F17" w:rsidP="00F51F17">
            <w:pPr>
              <w:rPr>
                <w:rFonts w:cstheme="minorHAnsi"/>
                <w:sz w:val="18"/>
                <w:szCs w:val="18"/>
              </w:rPr>
            </w:pPr>
            <w:r w:rsidRPr="00DA639C">
              <w:rPr>
                <w:rFonts w:cstheme="minorHAnsi"/>
                <w:sz w:val="16"/>
                <w:szCs w:val="16"/>
              </w:rPr>
              <w:t>□    Understand the importance of umpires and referees. Can evaluate a performance of a referee.</w:t>
            </w:r>
          </w:p>
        </w:tc>
        <w:tc>
          <w:tcPr>
            <w:tcW w:w="3520" w:type="dxa"/>
          </w:tcPr>
          <w:p w14:paraId="664DE536" w14:textId="77777777" w:rsidR="00F51F17" w:rsidRPr="00DA639C" w:rsidRDefault="00F51F17" w:rsidP="00F51F17">
            <w:pPr>
              <w:rPr>
                <w:rFonts w:cstheme="minorHAnsi"/>
                <w:sz w:val="16"/>
                <w:szCs w:val="16"/>
              </w:rPr>
            </w:pPr>
            <w:r w:rsidRPr="00B6441A">
              <w:rPr>
                <w:rFonts w:cstheme="minorHAnsi"/>
                <w:b/>
                <w:sz w:val="16"/>
                <w:szCs w:val="16"/>
              </w:rPr>
              <w:t>Topic</w:t>
            </w:r>
            <w:r w:rsidRPr="00DA639C">
              <w:rPr>
                <w:rFonts w:cstheme="minorHAnsi"/>
                <w:sz w:val="16"/>
                <w:szCs w:val="16"/>
              </w:rPr>
              <w:t>: Devising Drama</w:t>
            </w:r>
          </w:p>
          <w:p w14:paraId="555F3DCE" w14:textId="77777777" w:rsidR="005A69D1" w:rsidRPr="00DA639C" w:rsidRDefault="005A69D1" w:rsidP="00F51F17">
            <w:pPr>
              <w:rPr>
                <w:rFonts w:cstheme="minorHAnsi"/>
                <w:sz w:val="16"/>
                <w:szCs w:val="16"/>
              </w:rPr>
            </w:pPr>
          </w:p>
          <w:p w14:paraId="41D2E4F9" w14:textId="77777777" w:rsidR="00F51F17" w:rsidRPr="00B6441A" w:rsidRDefault="00F51F17" w:rsidP="00F51F17">
            <w:pPr>
              <w:rPr>
                <w:rFonts w:cstheme="minorHAnsi"/>
                <w:b/>
                <w:sz w:val="16"/>
                <w:szCs w:val="16"/>
              </w:rPr>
            </w:pPr>
            <w:r w:rsidRPr="00B6441A">
              <w:rPr>
                <w:rFonts w:cstheme="minorHAnsi"/>
                <w:b/>
                <w:sz w:val="16"/>
                <w:szCs w:val="16"/>
              </w:rPr>
              <w:t>Checklist:</w:t>
            </w:r>
          </w:p>
          <w:p w14:paraId="52A6F5D4" w14:textId="77777777" w:rsidR="005A69D1" w:rsidRPr="00DA639C" w:rsidRDefault="005A69D1" w:rsidP="00F51F17">
            <w:pPr>
              <w:rPr>
                <w:rFonts w:cstheme="minorHAnsi"/>
                <w:sz w:val="16"/>
                <w:szCs w:val="16"/>
              </w:rPr>
            </w:pPr>
          </w:p>
          <w:p w14:paraId="6A31A9E5" w14:textId="77777777" w:rsidR="00F51F17" w:rsidRPr="00DA639C" w:rsidRDefault="00F51F17" w:rsidP="00F51F17">
            <w:pPr>
              <w:rPr>
                <w:rFonts w:cstheme="minorHAnsi"/>
                <w:sz w:val="16"/>
                <w:szCs w:val="16"/>
              </w:rPr>
            </w:pPr>
            <w:r w:rsidRPr="00DA639C">
              <w:rPr>
                <w:rFonts w:cstheme="minorHAnsi"/>
                <w:sz w:val="16"/>
                <w:szCs w:val="16"/>
              </w:rPr>
              <w:t xml:space="preserve">□ I can create ideas for a Drama performance piece using different Stimuli   </w:t>
            </w:r>
          </w:p>
          <w:p w14:paraId="0E4F94E7" w14:textId="77777777" w:rsidR="00F51F17" w:rsidRPr="00DA639C" w:rsidRDefault="00F51F17" w:rsidP="00F51F17">
            <w:pPr>
              <w:rPr>
                <w:rFonts w:cstheme="minorHAnsi"/>
                <w:sz w:val="16"/>
                <w:szCs w:val="16"/>
              </w:rPr>
            </w:pPr>
            <w:r w:rsidRPr="00DA639C">
              <w:rPr>
                <w:rFonts w:cstheme="minorHAnsi"/>
                <w:sz w:val="16"/>
                <w:szCs w:val="16"/>
              </w:rPr>
              <w:t xml:space="preserve">□ I can create a costume design for a performance piece to communicate meaning to the audience. </w:t>
            </w:r>
          </w:p>
          <w:p w14:paraId="1E102C2D" w14:textId="77777777" w:rsidR="00F51F17" w:rsidRPr="00DA639C" w:rsidRDefault="00F51F17" w:rsidP="00F51F17">
            <w:pPr>
              <w:rPr>
                <w:rFonts w:cstheme="minorHAnsi"/>
                <w:sz w:val="16"/>
                <w:szCs w:val="16"/>
              </w:rPr>
            </w:pPr>
            <w:r w:rsidRPr="00DA639C">
              <w:rPr>
                <w:rFonts w:cstheme="minorHAnsi"/>
                <w:sz w:val="16"/>
                <w:szCs w:val="16"/>
              </w:rPr>
              <w:t xml:space="preserve">□ I can research and investigate a stimulus to give me ideas for a storyline and characters.  </w:t>
            </w:r>
          </w:p>
          <w:p w14:paraId="6D7B6E0C" w14:textId="77777777" w:rsidR="00212A00" w:rsidRPr="00F51F17" w:rsidRDefault="00F51F17" w:rsidP="00F51F17">
            <w:pPr>
              <w:rPr>
                <w:rFonts w:cstheme="minorHAnsi"/>
                <w:sz w:val="18"/>
                <w:szCs w:val="18"/>
              </w:rPr>
            </w:pPr>
            <w:r w:rsidRPr="00DA639C">
              <w:rPr>
                <w:rFonts w:cstheme="minorHAnsi"/>
                <w:sz w:val="16"/>
                <w:szCs w:val="16"/>
              </w:rPr>
              <w:t>□ I can write a script.</w:t>
            </w:r>
          </w:p>
        </w:tc>
        <w:tc>
          <w:tcPr>
            <w:tcW w:w="3520" w:type="dxa"/>
          </w:tcPr>
          <w:p w14:paraId="3339A8F0" w14:textId="77777777" w:rsidR="00635BC5" w:rsidRPr="00DA639C" w:rsidRDefault="00635BC5" w:rsidP="00635BC5">
            <w:pPr>
              <w:rPr>
                <w:rFonts w:cstheme="minorHAnsi"/>
                <w:sz w:val="16"/>
                <w:szCs w:val="18"/>
              </w:rPr>
            </w:pPr>
            <w:r w:rsidRPr="00B6441A">
              <w:rPr>
                <w:rFonts w:cstheme="minorHAnsi"/>
                <w:b/>
                <w:sz w:val="16"/>
                <w:szCs w:val="18"/>
              </w:rPr>
              <w:t>Topic:</w:t>
            </w:r>
            <w:r w:rsidRPr="00DA639C">
              <w:rPr>
                <w:rFonts w:cstheme="minorHAnsi"/>
                <w:sz w:val="16"/>
                <w:szCs w:val="18"/>
              </w:rPr>
              <w:t xml:space="preserve"> Natural forms project.</w:t>
            </w:r>
          </w:p>
          <w:p w14:paraId="4612CC4A" w14:textId="77777777" w:rsidR="00635BC5" w:rsidRPr="00DA639C" w:rsidRDefault="00635BC5" w:rsidP="00635BC5">
            <w:pPr>
              <w:rPr>
                <w:rFonts w:cstheme="minorHAnsi"/>
                <w:sz w:val="16"/>
                <w:szCs w:val="18"/>
              </w:rPr>
            </w:pPr>
          </w:p>
          <w:p w14:paraId="5A340933" w14:textId="77777777" w:rsidR="00635BC5" w:rsidRPr="00B6441A" w:rsidRDefault="00635BC5" w:rsidP="00635BC5">
            <w:pPr>
              <w:rPr>
                <w:rFonts w:cstheme="minorHAnsi"/>
                <w:b/>
                <w:sz w:val="16"/>
                <w:szCs w:val="18"/>
              </w:rPr>
            </w:pPr>
            <w:r w:rsidRPr="00B6441A">
              <w:rPr>
                <w:rFonts w:cstheme="minorHAnsi"/>
                <w:b/>
                <w:sz w:val="16"/>
                <w:szCs w:val="18"/>
              </w:rPr>
              <w:t>Checklist:</w:t>
            </w:r>
          </w:p>
          <w:p w14:paraId="1951CCF6" w14:textId="77777777" w:rsidR="00DA639C" w:rsidRPr="00DA639C" w:rsidRDefault="00DA639C" w:rsidP="00635BC5">
            <w:pPr>
              <w:rPr>
                <w:rFonts w:cstheme="minorHAnsi"/>
                <w:sz w:val="16"/>
                <w:szCs w:val="18"/>
              </w:rPr>
            </w:pPr>
          </w:p>
          <w:p w14:paraId="7230AE44" w14:textId="77777777" w:rsidR="005A69D1" w:rsidRPr="00DA639C" w:rsidRDefault="00635BC5" w:rsidP="00635BC5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□ To learn through practical work about the successful elements of creating a GCSE or A Level coursework project. </w:t>
            </w:r>
          </w:p>
          <w:p w14:paraId="509A49AF" w14:textId="77777777" w:rsidR="00635BC5" w:rsidRPr="00DA639C" w:rsidRDefault="00635BC5" w:rsidP="005A69D1">
            <w:pPr>
              <w:pStyle w:val="ListParagraph"/>
              <w:numPr>
                <w:ilvl w:val="0"/>
                <w:numId w:val="18"/>
              </w:numPr>
              <w:spacing w:after="0"/>
              <w:ind w:left="470" w:hanging="357"/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</w:pPr>
            <w:r w:rsidRPr="00DA639C"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  <w:t>(Mind</w:t>
            </w:r>
            <w:r w:rsidR="005A69D1" w:rsidRPr="00DA639C"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  <w:t xml:space="preserve"> </w:t>
            </w:r>
            <w:r w:rsidRPr="00DA639C"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  <w:t>map, mood</w:t>
            </w:r>
            <w:r w:rsidR="005A69D1" w:rsidRPr="00DA639C"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  <w:t xml:space="preserve"> </w:t>
            </w:r>
            <w:r w:rsidRPr="00DA639C"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  <w:t>board</w:t>
            </w:r>
            <w:r w:rsidR="005A69D1" w:rsidRPr="00DA639C"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  <w:t xml:space="preserve">, </w:t>
            </w:r>
            <w:r w:rsidRPr="00DA639C"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  <w:t>visual resources, initial drawings, development of ideas, experimenting with media, improving techniques and ideas, evaluating artist’s work, linking own work to artist influence, planning and presenting a final piece</w:t>
            </w:r>
            <w:r w:rsidR="005A69D1" w:rsidRPr="00DA639C"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  <w:t>).</w:t>
            </w:r>
          </w:p>
          <w:p w14:paraId="4A099677" w14:textId="77777777" w:rsidR="00635BC5" w:rsidRPr="00DA639C" w:rsidRDefault="00635BC5" w:rsidP="00635BC5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□ Learn how to create a research page of an artist including evaluating artist’s work. </w:t>
            </w:r>
          </w:p>
          <w:p w14:paraId="6CDE2F8A" w14:textId="77777777" w:rsidR="00635BC5" w:rsidRPr="00DA639C" w:rsidRDefault="00635BC5" w:rsidP="00635BC5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□ Being experimental and creative when drawing and painting, demonstrating understanding of visual language and refining work as it progresses.  </w:t>
            </w:r>
          </w:p>
          <w:p w14:paraId="22D2B8F2" w14:textId="77777777" w:rsidR="00635BC5" w:rsidRPr="00DA639C" w:rsidRDefault="00635BC5" w:rsidP="00635BC5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□ Creating their own work reflecting the influences of an artist’s style/ technique. </w:t>
            </w:r>
          </w:p>
          <w:p w14:paraId="090DE07A" w14:textId="77777777" w:rsidR="00212A00" w:rsidRPr="00635BC5" w:rsidRDefault="00635BC5" w:rsidP="00635BC5">
            <w:pPr>
              <w:rPr>
                <w:rFonts w:cstheme="minorHAnsi"/>
                <w:sz w:val="18"/>
                <w:szCs w:val="18"/>
              </w:rPr>
            </w:pPr>
            <w:r w:rsidRPr="00635BC5">
              <w:rPr>
                <w:rFonts w:cstheme="minorHAnsi"/>
                <w:sz w:val="18"/>
                <w:szCs w:val="18"/>
              </w:rPr>
              <w:t xml:space="preserve">  </w:t>
            </w:r>
          </w:p>
        </w:tc>
        <w:tc>
          <w:tcPr>
            <w:tcW w:w="3520" w:type="dxa"/>
          </w:tcPr>
          <w:p w14:paraId="74696383" w14:textId="77777777" w:rsidR="00635BC5" w:rsidRPr="00DA639C" w:rsidRDefault="00635BC5" w:rsidP="00635BC5">
            <w:pPr>
              <w:rPr>
                <w:rFonts w:cstheme="minorHAnsi"/>
                <w:sz w:val="16"/>
                <w:szCs w:val="16"/>
              </w:rPr>
            </w:pPr>
            <w:r w:rsidRPr="00B6441A">
              <w:rPr>
                <w:rFonts w:cstheme="minorHAnsi"/>
                <w:b/>
                <w:sz w:val="16"/>
                <w:szCs w:val="16"/>
              </w:rPr>
              <w:t>Topic:</w:t>
            </w:r>
            <w:r w:rsidRPr="00DA639C">
              <w:rPr>
                <w:rFonts w:cstheme="minorHAnsi"/>
                <w:sz w:val="16"/>
                <w:szCs w:val="16"/>
              </w:rPr>
              <w:t xml:space="preserve"> Musicals</w:t>
            </w:r>
          </w:p>
          <w:p w14:paraId="0A1B8577" w14:textId="77777777" w:rsidR="00635BC5" w:rsidRPr="00DA639C" w:rsidRDefault="00635BC5" w:rsidP="00635BC5">
            <w:pPr>
              <w:rPr>
                <w:rFonts w:cstheme="minorHAnsi"/>
                <w:sz w:val="16"/>
                <w:szCs w:val="16"/>
              </w:rPr>
            </w:pPr>
          </w:p>
          <w:p w14:paraId="5CDBD6DC" w14:textId="77777777" w:rsidR="00635BC5" w:rsidRPr="00B6441A" w:rsidRDefault="00635BC5" w:rsidP="00635BC5">
            <w:pPr>
              <w:rPr>
                <w:rFonts w:cstheme="minorHAnsi"/>
                <w:b/>
                <w:sz w:val="16"/>
                <w:szCs w:val="16"/>
              </w:rPr>
            </w:pPr>
            <w:r w:rsidRPr="00B6441A">
              <w:rPr>
                <w:rFonts w:cstheme="minorHAnsi"/>
                <w:b/>
                <w:sz w:val="16"/>
                <w:szCs w:val="16"/>
              </w:rPr>
              <w:t>Checklist:</w:t>
            </w:r>
          </w:p>
          <w:p w14:paraId="78CE8B56" w14:textId="77777777" w:rsidR="00DA639C" w:rsidRPr="00DA639C" w:rsidRDefault="00DA639C" w:rsidP="00635BC5">
            <w:pPr>
              <w:rPr>
                <w:rFonts w:cstheme="minorHAnsi"/>
                <w:sz w:val="16"/>
                <w:szCs w:val="16"/>
              </w:rPr>
            </w:pPr>
          </w:p>
          <w:p w14:paraId="26C46525" w14:textId="77777777" w:rsidR="00635BC5" w:rsidRPr="00DA639C" w:rsidRDefault="00635BC5" w:rsidP="00635BC5">
            <w:pPr>
              <w:rPr>
                <w:rFonts w:cstheme="minorHAnsi"/>
                <w:sz w:val="16"/>
                <w:szCs w:val="16"/>
              </w:rPr>
            </w:pPr>
            <w:r w:rsidRPr="00DA639C">
              <w:rPr>
                <w:rFonts w:cstheme="minorHAnsi"/>
                <w:sz w:val="16"/>
                <w:szCs w:val="16"/>
              </w:rPr>
              <w:t>□    To learn about the genre of musicals including:</w:t>
            </w:r>
          </w:p>
          <w:p w14:paraId="5768FC81" w14:textId="77777777" w:rsidR="00635BC5" w:rsidRPr="00DA639C" w:rsidRDefault="00635BC5" w:rsidP="00635BC5">
            <w:pPr>
              <w:pStyle w:val="ListParagraph"/>
              <w:numPr>
                <w:ilvl w:val="0"/>
                <w:numId w:val="17"/>
              </w:numPr>
              <w:spacing w:after="0"/>
              <w:ind w:left="414" w:hanging="357"/>
              <w:rPr>
                <w:rFonts w:asciiTheme="minorHAnsi" w:hAnsiTheme="minorHAnsi" w:cstheme="minorHAnsi"/>
                <w:b w:val="0"/>
                <w:color w:val="auto"/>
                <w:sz w:val="16"/>
                <w:szCs w:val="16"/>
              </w:rPr>
            </w:pPr>
            <w:r w:rsidRPr="00DA639C">
              <w:rPr>
                <w:rFonts w:asciiTheme="minorHAnsi" w:hAnsiTheme="minorHAnsi" w:cstheme="minorHAnsi"/>
                <w:b w:val="0"/>
                <w:color w:val="auto"/>
                <w:sz w:val="16"/>
                <w:szCs w:val="16"/>
              </w:rPr>
              <w:t>Where this genre of music first originated</w:t>
            </w:r>
          </w:p>
          <w:p w14:paraId="71ABC650" w14:textId="77777777" w:rsidR="00635BC5" w:rsidRPr="00DA639C" w:rsidRDefault="00635BC5" w:rsidP="00635BC5">
            <w:pPr>
              <w:pStyle w:val="ListParagraph"/>
              <w:numPr>
                <w:ilvl w:val="0"/>
                <w:numId w:val="17"/>
              </w:numPr>
              <w:spacing w:after="0"/>
              <w:ind w:left="414" w:hanging="357"/>
              <w:rPr>
                <w:rFonts w:asciiTheme="minorHAnsi" w:hAnsiTheme="minorHAnsi" w:cstheme="minorHAnsi"/>
                <w:b w:val="0"/>
                <w:color w:val="auto"/>
                <w:sz w:val="16"/>
                <w:szCs w:val="16"/>
              </w:rPr>
            </w:pPr>
            <w:r w:rsidRPr="00DA639C">
              <w:rPr>
                <w:rFonts w:asciiTheme="minorHAnsi" w:hAnsiTheme="minorHAnsi" w:cstheme="minorHAnsi"/>
                <w:b w:val="0"/>
                <w:color w:val="auto"/>
                <w:sz w:val="16"/>
                <w:szCs w:val="16"/>
              </w:rPr>
              <w:t>What the differences are between Book musicals and Juke Box musicals</w:t>
            </w:r>
          </w:p>
          <w:p w14:paraId="65E3E904" w14:textId="77777777" w:rsidR="00635BC5" w:rsidRPr="00DA639C" w:rsidRDefault="00635BC5" w:rsidP="00635BC5">
            <w:pPr>
              <w:pStyle w:val="ListParagraph"/>
              <w:numPr>
                <w:ilvl w:val="0"/>
                <w:numId w:val="17"/>
              </w:numPr>
              <w:spacing w:after="0"/>
              <w:ind w:left="414" w:hanging="357"/>
              <w:rPr>
                <w:rFonts w:asciiTheme="minorHAnsi" w:hAnsiTheme="minorHAnsi" w:cstheme="minorHAnsi"/>
                <w:b w:val="0"/>
                <w:color w:val="auto"/>
                <w:sz w:val="16"/>
                <w:szCs w:val="16"/>
              </w:rPr>
            </w:pPr>
            <w:r w:rsidRPr="00DA639C">
              <w:rPr>
                <w:rFonts w:asciiTheme="minorHAnsi" w:hAnsiTheme="minorHAnsi" w:cstheme="minorHAnsi"/>
                <w:b w:val="0"/>
                <w:color w:val="auto"/>
                <w:sz w:val="16"/>
                <w:szCs w:val="16"/>
              </w:rPr>
              <w:t>When did this genre first develop?</w:t>
            </w:r>
          </w:p>
          <w:p w14:paraId="736F2554" w14:textId="77777777" w:rsidR="00635BC5" w:rsidRPr="00DA639C" w:rsidRDefault="00635BC5" w:rsidP="00635BC5">
            <w:pPr>
              <w:pStyle w:val="ListParagraph"/>
              <w:numPr>
                <w:ilvl w:val="0"/>
                <w:numId w:val="17"/>
              </w:numPr>
              <w:spacing w:after="0"/>
              <w:ind w:left="414" w:hanging="357"/>
              <w:rPr>
                <w:rFonts w:asciiTheme="minorHAnsi" w:hAnsiTheme="minorHAnsi" w:cstheme="minorHAnsi"/>
                <w:b w:val="0"/>
                <w:color w:val="auto"/>
                <w:sz w:val="16"/>
                <w:szCs w:val="16"/>
              </w:rPr>
            </w:pPr>
            <w:r w:rsidRPr="00DA639C">
              <w:rPr>
                <w:rFonts w:asciiTheme="minorHAnsi" w:hAnsiTheme="minorHAnsi" w:cstheme="minorHAnsi"/>
                <w:b w:val="0"/>
                <w:color w:val="auto"/>
                <w:sz w:val="16"/>
                <w:szCs w:val="16"/>
              </w:rPr>
              <w:t>What are the different types of role found in musicals?</w:t>
            </w:r>
          </w:p>
          <w:p w14:paraId="09F7F06B" w14:textId="77777777" w:rsidR="00635BC5" w:rsidRPr="00DA639C" w:rsidRDefault="00635BC5" w:rsidP="00635BC5">
            <w:pPr>
              <w:pStyle w:val="ListParagraph"/>
              <w:numPr>
                <w:ilvl w:val="0"/>
                <w:numId w:val="17"/>
              </w:numPr>
              <w:spacing w:after="0"/>
              <w:ind w:left="414" w:hanging="357"/>
              <w:rPr>
                <w:rFonts w:asciiTheme="minorHAnsi" w:hAnsiTheme="minorHAnsi" w:cstheme="minorHAnsi"/>
                <w:b w:val="0"/>
                <w:color w:val="auto"/>
                <w:sz w:val="16"/>
                <w:szCs w:val="16"/>
              </w:rPr>
            </w:pPr>
            <w:r w:rsidRPr="00DA639C">
              <w:rPr>
                <w:rFonts w:asciiTheme="minorHAnsi" w:hAnsiTheme="minorHAnsi" w:cstheme="minorHAnsi"/>
                <w:b w:val="0"/>
                <w:color w:val="auto"/>
                <w:sz w:val="16"/>
                <w:szCs w:val="16"/>
              </w:rPr>
              <w:t>What was the first musical to be shown in London?</w:t>
            </w:r>
          </w:p>
          <w:p w14:paraId="07CEF7BD" w14:textId="77777777" w:rsidR="00635BC5" w:rsidRPr="00DA639C" w:rsidRDefault="00635BC5" w:rsidP="00635BC5">
            <w:pPr>
              <w:pStyle w:val="ListParagraph"/>
              <w:numPr>
                <w:ilvl w:val="0"/>
                <w:numId w:val="17"/>
              </w:numPr>
              <w:spacing w:after="0"/>
              <w:ind w:left="414" w:hanging="357"/>
              <w:rPr>
                <w:rFonts w:asciiTheme="minorHAnsi" w:hAnsiTheme="minorHAnsi" w:cstheme="minorHAnsi"/>
                <w:b w:val="0"/>
                <w:color w:val="auto"/>
                <w:sz w:val="16"/>
                <w:szCs w:val="16"/>
              </w:rPr>
            </w:pPr>
            <w:r w:rsidRPr="00DA639C">
              <w:rPr>
                <w:rFonts w:asciiTheme="minorHAnsi" w:hAnsiTheme="minorHAnsi" w:cstheme="minorHAnsi"/>
                <w:b w:val="0"/>
                <w:color w:val="auto"/>
                <w:sz w:val="16"/>
                <w:szCs w:val="16"/>
              </w:rPr>
              <w:t>Which part of London is famous for its Musical Theatre scene?</w:t>
            </w:r>
          </w:p>
          <w:p w14:paraId="2A02D059" w14:textId="77777777" w:rsidR="00635BC5" w:rsidRPr="00DA639C" w:rsidRDefault="00635BC5" w:rsidP="00635BC5">
            <w:pPr>
              <w:rPr>
                <w:rFonts w:cstheme="minorHAnsi"/>
                <w:sz w:val="16"/>
                <w:szCs w:val="16"/>
              </w:rPr>
            </w:pPr>
            <w:r w:rsidRPr="00DA639C">
              <w:rPr>
                <w:rFonts w:cstheme="minorHAnsi"/>
                <w:sz w:val="16"/>
                <w:szCs w:val="16"/>
              </w:rPr>
              <w:t>□    To learn about 3 different musical characteristics of the genre of musicals</w:t>
            </w:r>
          </w:p>
          <w:p w14:paraId="48FFB322" w14:textId="77777777" w:rsidR="00212A00" w:rsidRPr="00F51F17" w:rsidRDefault="00635BC5" w:rsidP="00635BC5">
            <w:pPr>
              <w:rPr>
                <w:rFonts w:cstheme="minorHAnsi"/>
                <w:sz w:val="18"/>
                <w:szCs w:val="18"/>
              </w:rPr>
            </w:pPr>
            <w:r w:rsidRPr="00DA639C">
              <w:rPr>
                <w:rFonts w:cstheme="minorHAnsi"/>
                <w:sz w:val="16"/>
                <w:szCs w:val="16"/>
              </w:rPr>
              <w:t>□    To learn key vocabulary relating to the genre of musicals, including:</w:t>
            </w:r>
            <w:r w:rsidR="005A69D1" w:rsidRPr="00DA639C">
              <w:rPr>
                <w:rFonts w:cstheme="minorHAnsi"/>
                <w:sz w:val="16"/>
                <w:szCs w:val="16"/>
              </w:rPr>
              <w:t xml:space="preserve"> </w:t>
            </w:r>
            <w:r w:rsidRPr="00DA639C">
              <w:rPr>
                <w:rFonts w:cstheme="minorHAnsi"/>
                <w:sz w:val="16"/>
                <w:szCs w:val="16"/>
              </w:rPr>
              <w:t>Producer</w:t>
            </w:r>
            <w:r w:rsidR="005A69D1" w:rsidRPr="00DA639C">
              <w:rPr>
                <w:rFonts w:cstheme="minorHAnsi"/>
                <w:sz w:val="16"/>
                <w:szCs w:val="16"/>
              </w:rPr>
              <w:t xml:space="preserve">, </w:t>
            </w:r>
            <w:r w:rsidRPr="00DA639C">
              <w:rPr>
                <w:rFonts w:cstheme="minorHAnsi"/>
                <w:sz w:val="16"/>
                <w:szCs w:val="16"/>
              </w:rPr>
              <w:t>Director</w:t>
            </w:r>
            <w:r w:rsidR="005A69D1" w:rsidRPr="00DA639C">
              <w:rPr>
                <w:rFonts w:cstheme="minorHAnsi"/>
                <w:sz w:val="16"/>
                <w:szCs w:val="16"/>
              </w:rPr>
              <w:t xml:space="preserve">, </w:t>
            </w:r>
            <w:r w:rsidRPr="00DA639C">
              <w:rPr>
                <w:rFonts w:cstheme="minorHAnsi"/>
                <w:sz w:val="16"/>
                <w:szCs w:val="16"/>
              </w:rPr>
              <w:t>Choreographer</w:t>
            </w:r>
            <w:r w:rsidR="005A69D1" w:rsidRPr="00DA639C">
              <w:rPr>
                <w:rFonts w:cstheme="minorHAnsi"/>
                <w:sz w:val="16"/>
                <w:szCs w:val="16"/>
              </w:rPr>
              <w:t xml:space="preserve">, </w:t>
            </w:r>
            <w:r w:rsidRPr="00DA639C">
              <w:rPr>
                <w:rFonts w:cstheme="minorHAnsi"/>
                <w:sz w:val="16"/>
                <w:szCs w:val="16"/>
              </w:rPr>
              <w:t>Number</w:t>
            </w:r>
            <w:r w:rsidR="005A69D1" w:rsidRPr="00DA639C">
              <w:rPr>
                <w:rFonts w:cstheme="minorHAnsi"/>
                <w:sz w:val="16"/>
                <w:szCs w:val="16"/>
              </w:rPr>
              <w:t xml:space="preserve">, </w:t>
            </w:r>
            <w:r w:rsidRPr="00DA639C">
              <w:rPr>
                <w:rFonts w:cstheme="minorHAnsi"/>
                <w:sz w:val="16"/>
                <w:szCs w:val="16"/>
              </w:rPr>
              <w:t>Jukebox musical</w:t>
            </w:r>
            <w:r w:rsidR="005A69D1" w:rsidRPr="00DA639C">
              <w:rPr>
                <w:rFonts w:cstheme="minorHAnsi"/>
                <w:sz w:val="16"/>
                <w:szCs w:val="16"/>
              </w:rPr>
              <w:t xml:space="preserve">, </w:t>
            </w:r>
            <w:r w:rsidRPr="00DA639C">
              <w:rPr>
                <w:rFonts w:cstheme="minorHAnsi"/>
                <w:sz w:val="16"/>
                <w:szCs w:val="16"/>
              </w:rPr>
              <w:t>Book Musical</w:t>
            </w:r>
            <w:r w:rsidR="005A69D1" w:rsidRPr="00DA639C">
              <w:rPr>
                <w:rFonts w:cstheme="minorHAnsi"/>
                <w:sz w:val="16"/>
                <w:szCs w:val="16"/>
              </w:rPr>
              <w:t xml:space="preserve">, </w:t>
            </w:r>
            <w:r w:rsidRPr="00DA639C">
              <w:rPr>
                <w:rFonts w:cstheme="minorHAnsi"/>
                <w:sz w:val="16"/>
                <w:szCs w:val="16"/>
              </w:rPr>
              <w:t>Ballad</w:t>
            </w:r>
            <w:r w:rsidR="005A69D1" w:rsidRPr="00DA639C">
              <w:rPr>
                <w:rFonts w:cstheme="minorHAnsi"/>
                <w:sz w:val="16"/>
                <w:szCs w:val="16"/>
              </w:rPr>
              <w:t xml:space="preserve">, </w:t>
            </w:r>
            <w:r w:rsidRPr="00DA639C">
              <w:rPr>
                <w:rFonts w:cstheme="minorHAnsi"/>
                <w:sz w:val="16"/>
                <w:szCs w:val="16"/>
              </w:rPr>
              <w:t>Chorus</w:t>
            </w:r>
            <w:r w:rsidR="005A69D1" w:rsidRPr="00DA639C">
              <w:rPr>
                <w:rFonts w:cstheme="minorHAnsi"/>
                <w:sz w:val="16"/>
                <w:szCs w:val="16"/>
              </w:rPr>
              <w:t xml:space="preserve">, </w:t>
            </w:r>
            <w:r w:rsidRPr="00DA639C">
              <w:rPr>
                <w:rFonts w:cstheme="minorHAnsi"/>
                <w:sz w:val="16"/>
                <w:szCs w:val="16"/>
              </w:rPr>
              <w:t>Duet</w:t>
            </w:r>
          </w:p>
        </w:tc>
      </w:tr>
      <w:tr w:rsidR="00212A00" w:rsidRPr="00F51F17" w14:paraId="57B1F1AA" w14:textId="77777777" w:rsidTr="00E81519">
        <w:trPr>
          <w:trHeight w:val="439"/>
        </w:trPr>
        <w:tc>
          <w:tcPr>
            <w:tcW w:w="3520" w:type="dxa"/>
          </w:tcPr>
          <w:p w14:paraId="407AF272" w14:textId="77777777" w:rsidR="00212A00" w:rsidRPr="00F51F17" w:rsidRDefault="00B154AD" w:rsidP="00E8151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color w:val="2E74B5" w:themeColor="accent1" w:themeShade="BF"/>
              </w:rPr>
              <w:t xml:space="preserve">YR 9 </w:t>
            </w:r>
            <w:r w:rsidR="008B20A7" w:rsidRPr="005A69D1">
              <w:rPr>
                <w:rFonts w:cstheme="minorHAnsi"/>
                <w:b/>
                <w:color w:val="2E74B5" w:themeColor="accent1" w:themeShade="BF"/>
              </w:rPr>
              <w:t xml:space="preserve">DT – Woods/Plastics/Lego </w:t>
            </w:r>
            <w:proofErr w:type="spellStart"/>
            <w:r w:rsidR="008B20A7" w:rsidRPr="005A69D1">
              <w:rPr>
                <w:rFonts w:cstheme="minorHAnsi"/>
                <w:b/>
                <w:color w:val="2E74B5" w:themeColor="accent1" w:themeShade="BF"/>
              </w:rPr>
              <w:t>Mindstorms</w:t>
            </w:r>
            <w:proofErr w:type="spellEnd"/>
          </w:p>
        </w:tc>
        <w:tc>
          <w:tcPr>
            <w:tcW w:w="3520" w:type="dxa"/>
          </w:tcPr>
          <w:p w14:paraId="47B3D92E" w14:textId="77777777" w:rsidR="00212A00" w:rsidRPr="00F51F17" w:rsidRDefault="00B154AD" w:rsidP="00E8151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color w:val="7030A0"/>
                <w:sz w:val="28"/>
              </w:rPr>
              <w:t xml:space="preserve">YR 9 </w:t>
            </w:r>
            <w:r w:rsidR="008B20A7" w:rsidRPr="00F51F17">
              <w:rPr>
                <w:rFonts w:cstheme="minorHAnsi"/>
                <w:b/>
                <w:color w:val="7030A0"/>
                <w:sz w:val="28"/>
              </w:rPr>
              <w:t xml:space="preserve">DT – Food Skills </w:t>
            </w:r>
          </w:p>
        </w:tc>
        <w:tc>
          <w:tcPr>
            <w:tcW w:w="3520" w:type="dxa"/>
          </w:tcPr>
          <w:p w14:paraId="599F846A" w14:textId="77777777" w:rsidR="00212A00" w:rsidRPr="00F51F17" w:rsidRDefault="00B154AD" w:rsidP="00E81519">
            <w:pPr>
              <w:jc w:val="center"/>
              <w:rPr>
                <w:rFonts w:cstheme="minorHAnsi"/>
                <w:b/>
                <w:color w:val="FF00FF"/>
                <w:sz w:val="28"/>
              </w:rPr>
            </w:pPr>
            <w:r>
              <w:rPr>
                <w:rFonts w:cstheme="minorHAnsi"/>
                <w:b/>
                <w:color w:val="FF00FF"/>
                <w:sz w:val="28"/>
              </w:rPr>
              <w:t xml:space="preserve">YR 9 </w:t>
            </w:r>
            <w:r w:rsidR="008B20A7" w:rsidRPr="00F51F17">
              <w:rPr>
                <w:rFonts w:cstheme="minorHAnsi"/>
                <w:b/>
                <w:color w:val="FF00FF"/>
                <w:sz w:val="28"/>
              </w:rPr>
              <w:t>Skills for Life</w:t>
            </w:r>
          </w:p>
        </w:tc>
        <w:tc>
          <w:tcPr>
            <w:tcW w:w="3520" w:type="dxa"/>
          </w:tcPr>
          <w:p w14:paraId="57A7B404" w14:textId="77777777" w:rsidR="00212A00" w:rsidRPr="00F51F17" w:rsidRDefault="00B154AD" w:rsidP="00E81519">
            <w:pPr>
              <w:jc w:val="center"/>
              <w:rPr>
                <w:rFonts w:cstheme="minorHAnsi"/>
                <w:b/>
                <w:color w:val="FF5050"/>
                <w:sz w:val="28"/>
              </w:rPr>
            </w:pPr>
            <w:r>
              <w:rPr>
                <w:rFonts w:cstheme="minorHAnsi"/>
                <w:b/>
                <w:color w:val="FF5050"/>
                <w:sz w:val="28"/>
              </w:rPr>
              <w:t xml:space="preserve">YR 9 </w:t>
            </w:r>
            <w:r w:rsidR="005A69D1">
              <w:rPr>
                <w:rFonts w:cstheme="minorHAnsi"/>
                <w:b/>
                <w:color w:val="FF5050"/>
                <w:sz w:val="28"/>
              </w:rPr>
              <w:t>Computing</w:t>
            </w:r>
          </w:p>
        </w:tc>
      </w:tr>
      <w:tr w:rsidR="00212A00" w:rsidRPr="00F51F17" w14:paraId="51AD2B01" w14:textId="77777777" w:rsidTr="005A69D1">
        <w:trPr>
          <w:trHeight w:val="3414"/>
        </w:trPr>
        <w:tc>
          <w:tcPr>
            <w:tcW w:w="3520" w:type="dxa"/>
          </w:tcPr>
          <w:p w14:paraId="6090FC65" w14:textId="77777777" w:rsidR="005A69D1" w:rsidRDefault="005A69D1" w:rsidP="005A69D1">
            <w:pPr>
              <w:rPr>
                <w:rFonts w:cstheme="minorHAnsi"/>
                <w:sz w:val="16"/>
              </w:rPr>
            </w:pPr>
            <w:r w:rsidRPr="00B6441A">
              <w:rPr>
                <w:rFonts w:cstheme="minorHAnsi"/>
                <w:b/>
                <w:sz w:val="16"/>
              </w:rPr>
              <w:t>Topic:</w:t>
            </w:r>
            <w:r w:rsidRPr="00DA639C">
              <w:rPr>
                <w:rFonts w:cstheme="minorHAnsi"/>
                <w:sz w:val="16"/>
              </w:rPr>
              <w:t xml:space="preserve"> Modern Architecture</w:t>
            </w:r>
            <w:r w:rsidR="00DA639C">
              <w:rPr>
                <w:rFonts w:cstheme="minorHAnsi"/>
                <w:sz w:val="16"/>
              </w:rPr>
              <w:t xml:space="preserve"> </w:t>
            </w:r>
            <w:r w:rsidRPr="00DA639C">
              <w:rPr>
                <w:rFonts w:cstheme="minorHAnsi"/>
                <w:sz w:val="16"/>
              </w:rPr>
              <w:t>Norman Foster</w:t>
            </w:r>
          </w:p>
          <w:p w14:paraId="352F8F46" w14:textId="77777777" w:rsidR="00B6441A" w:rsidRPr="00DA639C" w:rsidRDefault="00B6441A" w:rsidP="005A69D1">
            <w:pPr>
              <w:rPr>
                <w:rFonts w:cstheme="minorHAnsi"/>
                <w:sz w:val="16"/>
              </w:rPr>
            </w:pPr>
          </w:p>
          <w:p w14:paraId="7C984F6F" w14:textId="77777777" w:rsidR="005A69D1" w:rsidRPr="00B6441A" w:rsidRDefault="005A69D1" w:rsidP="005A69D1">
            <w:pPr>
              <w:rPr>
                <w:rFonts w:cstheme="minorHAnsi"/>
                <w:b/>
                <w:sz w:val="16"/>
              </w:rPr>
            </w:pPr>
            <w:r w:rsidRPr="00B6441A">
              <w:rPr>
                <w:rFonts w:cstheme="minorHAnsi"/>
                <w:b/>
                <w:sz w:val="16"/>
              </w:rPr>
              <w:t>Checklist:</w:t>
            </w:r>
          </w:p>
          <w:p w14:paraId="7A2C61D0" w14:textId="77777777" w:rsidR="00B6441A" w:rsidRPr="00DA639C" w:rsidRDefault="00B6441A" w:rsidP="005A69D1">
            <w:pPr>
              <w:rPr>
                <w:rFonts w:cstheme="minorHAnsi"/>
                <w:sz w:val="16"/>
              </w:rPr>
            </w:pPr>
          </w:p>
          <w:p w14:paraId="13B15895" w14:textId="77777777" w:rsidR="005A69D1" w:rsidRPr="00DA639C" w:rsidRDefault="005A69D1" w:rsidP="005A69D1">
            <w:pPr>
              <w:rPr>
                <w:rFonts w:cstheme="minorHAnsi"/>
                <w:sz w:val="16"/>
              </w:rPr>
            </w:pPr>
            <w:r w:rsidRPr="00DA639C">
              <w:rPr>
                <w:rFonts w:cstheme="minorHAnsi"/>
                <w:sz w:val="16"/>
              </w:rPr>
              <w:t>□</w:t>
            </w:r>
            <w:r w:rsidR="00B6441A">
              <w:rPr>
                <w:rFonts w:cstheme="minorHAnsi"/>
                <w:sz w:val="16"/>
              </w:rPr>
              <w:t xml:space="preserve"> </w:t>
            </w:r>
            <w:r w:rsidRPr="00DA639C">
              <w:rPr>
                <w:rFonts w:cstheme="minorHAnsi"/>
                <w:sz w:val="16"/>
              </w:rPr>
              <w:t>Research and describe in detail using key vocabulary the main projects Foster is involved with and his influences.</w:t>
            </w:r>
          </w:p>
          <w:p w14:paraId="15A014E3" w14:textId="77777777" w:rsidR="005A69D1" w:rsidRPr="00DA639C" w:rsidRDefault="005A69D1" w:rsidP="005A69D1">
            <w:pPr>
              <w:rPr>
                <w:rFonts w:cstheme="minorHAnsi"/>
                <w:sz w:val="16"/>
              </w:rPr>
            </w:pPr>
            <w:r w:rsidRPr="00DA639C">
              <w:rPr>
                <w:rFonts w:cstheme="minorHAnsi"/>
                <w:sz w:val="16"/>
              </w:rPr>
              <w:t xml:space="preserve">□ Recall key materials used in Fosters style of architecture and how he demonstrates designing for community. </w:t>
            </w:r>
          </w:p>
          <w:p w14:paraId="394E0A41" w14:textId="77777777" w:rsidR="005A69D1" w:rsidRPr="00DA639C" w:rsidRDefault="005A69D1" w:rsidP="005A69D1">
            <w:pPr>
              <w:rPr>
                <w:rFonts w:cstheme="minorHAnsi"/>
                <w:sz w:val="16"/>
              </w:rPr>
            </w:pPr>
            <w:r w:rsidRPr="00DA639C">
              <w:rPr>
                <w:rFonts w:cstheme="minorHAnsi"/>
                <w:sz w:val="16"/>
              </w:rPr>
              <w:t xml:space="preserve">□ Create a range of designs for a stadium or community venue.  This should be rendered, include notes on materials and demonstrate your understanding of scale, textures and form.  Students can also use CAD if accessible. </w:t>
            </w:r>
          </w:p>
          <w:p w14:paraId="01EC2587" w14:textId="77777777" w:rsidR="00212A00" w:rsidRPr="00DA639C" w:rsidRDefault="005A69D1" w:rsidP="005A69D1">
            <w:pPr>
              <w:rPr>
                <w:rFonts w:cstheme="minorHAnsi"/>
                <w:sz w:val="16"/>
              </w:rPr>
            </w:pPr>
            <w:r w:rsidRPr="00DA639C">
              <w:rPr>
                <w:rFonts w:cstheme="minorHAnsi"/>
                <w:sz w:val="16"/>
              </w:rPr>
              <w:t>□   Create a range of models from found materials such as paper, cardboard, plastic bottles to one or more of your designs.</w:t>
            </w:r>
          </w:p>
        </w:tc>
        <w:tc>
          <w:tcPr>
            <w:tcW w:w="3520" w:type="dxa"/>
          </w:tcPr>
          <w:p w14:paraId="5B684B36" w14:textId="77777777" w:rsidR="00DA639C" w:rsidRPr="00DA639C" w:rsidRDefault="00DA639C" w:rsidP="00DA639C">
            <w:pPr>
              <w:rPr>
                <w:rFonts w:cstheme="minorHAnsi"/>
                <w:sz w:val="16"/>
                <w:szCs w:val="18"/>
              </w:rPr>
            </w:pPr>
            <w:r w:rsidRPr="00B6441A">
              <w:rPr>
                <w:rFonts w:cstheme="minorHAnsi"/>
                <w:b/>
                <w:sz w:val="16"/>
                <w:szCs w:val="18"/>
              </w:rPr>
              <w:t>Topic:</w:t>
            </w:r>
            <w:r w:rsidRPr="00DA639C">
              <w:rPr>
                <w:rFonts w:cstheme="minorHAnsi"/>
                <w:sz w:val="16"/>
                <w:szCs w:val="18"/>
              </w:rPr>
              <w:t xml:space="preserve"> Eggs &amp; other food allergens</w:t>
            </w:r>
          </w:p>
          <w:p w14:paraId="4B1A460A" w14:textId="77777777" w:rsidR="00DA639C" w:rsidRDefault="00DA639C" w:rsidP="00DA639C">
            <w:pPr>
              <w:rPr>
                <w:rFonts w:cstheme="minorHAnsi"/>
                <w:sz w:val="16"/>
                <w:szCs w:val="18"/>
              </w:rPr>
            </w:pPr>
          </w:p>
          <w:p w14:paraId="49FDBBEF" w14:textId="77777777" w:rsidR="00B6441A" w:rsidRPr="00DA639C" w:rsidRDefault="00B6441A" w:rsidP="00DA639C">
            <w:pPr>
              <w:rPr>
                <w:rFonts w:cstheme="minorHAnsi"/>
                <w:sz w:val="16"/>
                <w:szCs w:val="18"/>
              </w:rPr>
            </w:pPr>
          </w:p>
          <w:p w14:paraId="261F928C" w14:textId="77777777" w:rsidR="00DA639C" w:rsidRPr="00B6441A" w:rsidRDefault="00DA639C" w:rsidP="00DA639C">
            <w:pPr>
              <w:rPr>
                <w:rFonts w:cstheme="minorHAnsi"/>
                <w:b/>
                <w:sz w:val="16"/>
                <w:szCs w:val="18"/>
              </w:rPr>
            </w:pPr>
            <w:r w:rsidRPr="00B6441A">
              <w:rPr>
                <w:rFonts w:cstheme="minorHAnsi"/>
                <w:b/>
                <w:sz w:val="16"/>
                <w:szCs w:val="18"/>
              </w:rPr>
              <w:t>Checklist:</w:t>
            </w:r>
          </w:p>
          <w:p w14:paraId="2445CCB8" w14:textId="77777777" w:rsidR="00DA639C" w:rsidRPr="00DA639C" w:rsidRDefault="00DA639C" w:rsidP="00DA639C">
            <w:pPr>
              <w:rPr>
                <w:rFonts w:cstheme="minorHAnsi"/>
                <w:sz w:val="16"/>
                <w:szCs w:val="18"/>
              </w:rPr>
            </w:pPr>
          </w:p>
          <w:p w14:paraId="24CB69BD" w14:textId="77777777" w:rsidR="00DA639C" w:rsidRPr="00DA639C" w:rsidRDefault="00DA639C" w:rsidP="00DA639C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□ Research the properties of eggs </w:t>
            </w:r>
          </w:p>
          <w:p w14:paraId="2AA448A9" w14:textId="77777777" w:rsidR="00DA639C" w:rsidRPr="00DA639C" w:rsidRDefault="00DA639C" w:rsidP="00DA639C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□ Know what a food allergen is, how to spot a reaction and the 14 types of food allergen   </w:t>
            </w:r>
          </w:p>
          <w:p w14:paraId="7B843C6E" w14:textId="77777777" w:rsidR="00DA639C" w:rsidRPr="00DA639C" w:rsidRDefault="00DA639C" w:rsidP="00DA639C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Cooking with eggs e</w:t>
            </w:r>
            <w:r w:rsidR="00B870D9">
              <w:rPr>
                <w:rFonts w:cstheme="minorHAnsi"/>
                <w:sz w:val="16"/>
                <w:szCs w:val="18"/>
              </w:rPr>
              <w:t>.</w:t>
            </w:r>
            <w:r w:rsidRPr="00DA639C">
              <w:rPr>
                <w:rFonts w:cstheme="minorHAnsi"/>
                <w:sz w:val="16"/>
                <w:szCs w:val="18"/>
              </w:rPr>
              <w:t>g</w:t>
            </w:r>
            <w:r w:rsidR="00B870D9">
              <w:rPr>
                <w:rFonts w:cstheme="minorHAnsi"/>
                <w:sz w:val="16"/>
                <w:szCs w:val="18"/>
              </w:rPr>
              <w:t>. fritta</w:t>
            </w:r>
            <w:r w:rsidRPr="00DA639C">
              <w:rPr>
                <w:rFonts w:cstheme="minorHAnsi"/>
                <w:sz w:val="16"/>
                <w:szCs w:val="18"/>
              </w:rPr>
              <w:t>ta, scotch eggs and more</w:t>
            </w:r>
          </w:p>
          <w:p w14:paraId="1B0F3B47" w14:textId="77777777" w:rsidR="00212A00" w:rsidRPr="00DA639C" w:rsidRDefault="00DA639C" w:rsidP="00DA639C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□ Research your own recipes using what you have got in your home  </w:t>
            </w:r>
          </w:p>
        </w:tc>
        <w:tc>
          <w:tcPr>
            <w:tcW w:w="3520" w:type="dxa"/>
          </w:tcPr>
          <w:p w14:paraId="3261DB40" w14:textId="77777777" w:rsidR="00DA639C" w:rsidRPr="00DA639C" w:rsidRDefault="00DA639C" w:rsidP="00DA639C">
            <w:pPr>
              <w:rPr>
                <w:rFonts w:cstheme="minorHAnsi"/>
                <w:sz w:val="16"/>
                <w:szCs w:val="18"/>
              </w:rPr>
            </w:pPr>
            <w:r w:rsidRPr="00B6441A">
              <w:rPr>
                <w:rFonts w:cstheme="minorHAnsi"/>
                <w:b/>
                <w:sz w:val="16"/>
                <w:szCs w:val="18"/>
              </w:rPr>
              <w:t>Topic:</w:t>
            </w:r>
            <w:r w:rsidRPr="00DA639C">
              <w:rPr>
                <w:rFonts w:cstheme="minorHAnsi"/>
                <w:sz w:val="16"/>
                <w:szCs w:val="18"/>
              </w:rPr>
              <w:t xml:space="preserve"> Emotional health and wellbeing and the use and impacts of social media</w:t>
            </w:r>
          </w:p>
          <w:p w14:paraId="6F24F286" w14:textId="77777777" w:rsidR="00DA639C" w:rsidRPr="00DA639C" w:rsidRDefault="00DA639C" w:rsidP="00DA639C">
            <w:pPr>
              <w:rPr>
                <w:rFonts w:cstheme="minorHAnsi"/>
                <w:sz w:val="16"/>
                <w:szCs w:val="18"/>
              </w:rPr>
            </w:pPr>
          </w:p>
          <w:p w14:paraId="7778FB6F" w14:textId="77777777" w:rsidR="00DA639C" w:rsidRPr="00B6441A" w:rsidRDefault="00DA639C" w:rsidP="00DA639C">
            <w:pPr>
              <w:rPr>
                <w:rFonts w:cstheme="minorHAnsi"/>
                <w:b/>
                <w:sz w:val="16"/>
                <w:szCs w:val="18"/>
              </w:rPr>
            </w:pPr>
            <w:r w:rsidRPr="00B6441A">
              <w:rPr>
                <w:rFonts w:cstheme="minorHAnsi"/>
                <w:b/>
                <w:sz w:val="16"/>
                <w:szCs w:val="18"/>
              </w:rPr>
              <w:t>Checklist:</w:t>
            </w:r>
          </w:p>
          <w:p w14:paraId="7752BBCB" w14:textId="77777777" w:rsidR="00B6441A" w:rsidRPr="00DA639C" w:rsidRDefault="00B6441A" w:rsidP="00DA639C">
            <w:pPr>
              <w:rPr>
                <w:rFonts w:cstheme="minorHAnsi"/>
                <w:sz w:val="16"/>
                <w:szCs w:val="18"/>
              </w:rPr>
            </w:pPr>
          </w:p>
          <w:p w14:paraId="3BFB5F4B" w14:textId="77777777" w:rsidR="00DA639C" w:rsidRPr="00DA639C" w:rsidRDefault="00DA639C" w:rsidP="00DA639C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Know ways of building resilience and caring for your emotional wellbein</w:t>
            </w:r>
            <w:r w:rsidR="00DC1C79">
              <w:rPr>
                <w:rFonts w:cstheme="minorHAnsi"/>
                <w:sz w:val="16"/>
                <w:szCs w:val="18"/>
              </w:rPr>
              <w:t>g</w:t>
            </w:r>
          </w:p>
          <w:p w14:paraId="3583A686" w14:textId="77777777" w:rsidR="00DA639C" w:rsidRPr="00DA639C" w:rsidRDefault="00DA639C" w:rsidP="00DA639C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Know and understand healthy coping strategie</w:t>
            </w:r>
            <w:r w:rsidR="00DC1C79">
              <w:rPr>
                <w:rFonts w:cstheme="minorHAnsi"/>
                <w:sz w:val="16"/>
                <w:szCs w:val="18"/>
              </w:rPr>
              <w:t>s</w:t>
            </w:r>
          </w:p>
          <w:p w14:paraId="16983A33" w14:textId="77777777" w:rsidR="00DA639C" w:rsidRPr="00DA639C" w:rsidRDefault="00DA639C" w:rsidP="00DA639C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Understand the influence of social media, it’s impacts, FOMO and online stress</w:t>
            </w:r>
          </w:p>
          <w:p w14:paraId="68FD6FFF" w14:textId="77777777" w:rsidR="00DA639C" w:rsidRPr="00DA639C" w:rsidRDefault="00DA639C" w:rsidP="00DA639C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Understand body image, how online media can affect this and forming positive relationships</w:t>
            </w:r>
          </w:p>
          <w:p w14:paraId="5DBE6FB0" w14:textId="77777777" w:rsidR="00DA639C" w:rsidRPr="00DA639C" w:rsidRDefault="00DA639C" w:rsidP="00DA639C">
            <w:pPr>
              <w:rPr>
                <w:rFonts w:cstheme="minorHAnsi"/>
                <w:sz w:val="16"/>
                <w:szCs w:val="18"/>
              </w:rPr>
            </w:pPr>
          </w:p>
          <w:p w14:paraId="6DCF9BE9" w14:textId="77777777" w:rsidR="00212A00" w:rsidRPr="00DA639C" w:rsidRDefault="00DA639C" w:rsidP="00DA639C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 xml:space="preserve">   </w:t>
            </w:r>
          </w:p>
        </w:tc>
        <w:tc>
          <w:tcPr>
            <w:tcW w:w="3520" w:type="dxa"/>
          </w:tcPr>
          <w:p w14:paraId="509D25D7" w14:textId="77777777" w:rsidR="005A69D1" w:rsidRDefault="005A69D1" w:rsidP="005A69D1">
            <w:pPr>
              <w:rPr>
                <w:rFonts w:cstheme="minorHAnsi"/>
                <w:sz w:val="16"/>
                <w:szCs w:val="18"/>
              </w:rPr>
            </w:pPr>
            <w:r w:rsidRPr="00B6441A">
              <w:rPr>
                <w:rFonts w:cstheme="minorHAnsi"/>
                <w:b/>
                <w:sz w:val="16"/>
                <w:szCs w:val="18"/>
              </w:rPr>
              <w:t>Topic:</w:t>
            </w:r>
            <w:r w:rsidRPr="00DA639C">
              <w:rPr>
                <w:rFonts w:cstheme="minorHAnsi"/>
                <w:sz w:val="16"/>
                <w:szCs w:val="18"/>
              </w:rPr>
              <w:t xml:space="preserve"> Boolean Logic</w:t>
            </w:r>
          </w:p>
          <w:p w14:paraId="37C18E09" w14:textId="77777777" w:rsidR="00B6441A" w:rsidRDefault="00B6441A" w:rsidP="005A69D1">
            <w:pPr>
              <w:rPr>
                <w:rFonts w:cstheme="minorHAnsi"/>
                <w:sz w:val="16"/>
                <w:szCs w:val="18"/>
              </w:rPr>
            </w:pPr>
          </w:p>
          <w:p w14:paraId="1772BC73" w14:textId="77777777" w:rsidR="00B6441A" w:rsidRPr="00DA639C" w:rsidRDefault="00B6441A" w:rsidP="005A69D1">
            <w:pPr>
              <w:rPr>
                <w:rFonts w:cstheme="minorHAnsi"/>
                <w:sz w:val="16"/>
                <w:szCs w:val="18"/>
              </w:rPr>
            </w:pPr>
          </w:p>
          <w:p w14:paraId="27B43EB4" w14:textId="77777777" w:rsidR="005A69D1" w:rsidRPr="00B6441A" w:rsidRDefault="005A69D1" w:rsidP="005A69D1">
            <w:pPr>
              <w:rPr>
                <w:rFonts w:cstheme="minorHAnsi"/>
                <w:b/>
                <w:sz w:val="16"/>
                <w:szCs w:val="18"/>
              </w:rPr>
            </w:pPr>
            <w:r w:rsidRPr="00B6441A">
              <w:rPr>
                <w:rFonts w:cstheme="minorHAnsi"/>
                <w:b/>
                <w:sz w:val="16"/>
                <w:szCs w:val="18"/>
              </w:rPr>
              <w:t>Checklist:</w:t>
            </w:r>
          </w:p>
          <w:p w14:paraId="48D63856" w14:textId="77777777" w:rsidR="00B6441A" w:rsidRPr="00DA639C" w:rsidRDefault="00B6441A" w:rsidP="005A69D1">
            <w:pPr>
              <w:rPr>
                <w:rFonts w:cstheme="minorHAnsi"/>
                <w:sz w:val="16"/>
                <w:szCs w:val="18"/>
              </w:rPr>
            </w:pPr>
          </w:p>
          <w:p w14:paraId="5D3C16E1" w14:textId="77777777" w:rsidR="005A69D1" w:rsidRPr="00DA639C" w:rsidRDefault="005A69D1" w:rsidP="005A69D1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I will understand what is meant by Boolean logic</w:t>
            </w:r>
          </w:p>
          <w:p w14:paraId="65469532" w14:textId="77777777" w:rsidR="005A69D1" w:rsidRPr="00DA639C" w:rsidRDefault="005A69D1" w:rsidP="005A69D1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I will be able to use binary numbers to represent Boolean logic</w:t>
            </w:r>
          </w:p>
          <w:p w14:paraId="5FD688BD" w14:textId="77777777" w:rsidR="005A69D1" w:rsidRPr="00DA639C" w:rsidRDefault="005A69D1" w:rsidP="005A69D1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I will understand how to complete a truth table for AND logic</w:t>
            </w:r>
          </w:p>
          <w:p w14:paraId="444891E0" w14:textId="77777777" w:rsidR="005A69D1" w:rsidRPr="00DA639C" w:rsidRDefault="005A69D1" w:rsidP="005A69D1">
            <w:pPr>
              <w:rPr>
                <w:rFonts w:cstheme="minorHAnsi"/>
                <w:sz w:val="16"/>
                <w:szCs w:val="18"/>
              </w:rPr>
            </w:pPr>
            <w:r w:rsidRPr="00DA639C">
              <w:rPr>
                <w:rFonts w:cstheme="minorHAnsi"/>
                <w:sz w:val="16"/>
                <w:szCs w:val="18"/>
              </w:rPr>
              <w:t>□ I will recognise an AND logic gate</w:t>
            </w:r>
          </w:p>
          <w:p w14:paraId="2F1128B3" w14:textId="77777777" w:rsidR="005A69D1" w:rsidRPr="00DA639C" w:rsidRDefault="00B6441A" w:rsidP="005A69D1">
            <w:pPr>
              <w:rPr>
                <w:rFonts w:cstheme="minorHAnsi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 xml:space="preserve"> </w:t>
            </w:r>
          </w:p>
          <w:p w14:paraId="40532B33" w14:textId="77777777" w:rsidR="00212A00" w:rsidRPr="00DA639C" w:rsidRDefault="00212A00" w:rsidP="008B20A7">
            <w:pPr>
              <w:rPr>
                <w:rFonts w:cstheme="minorHAnsi"/>
                <w:sz w:val="16"/>
                <w:szCs w:val="18"/>
              </w:rPr>
            </w:pPr>
          </w:p>
        </w:tc>
      </w:tr>
    </w:tbl>
    <w:p w14:paraId="7B579948" w14:textId="77777777" w:rsidR="00212A00" w:rsidRDefault="00212A00"/>
    <w:sectPr w:rsidR="00212A00" w:rsidSect="006552E2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F95F7E" w14:textId="77777777" w:rsidR="00A37B73" w:rsidRDefault="00A37B73" w:rsidP="00DC1C79">
      <w:pPr>
        <w:spacing w:after="0" w:line="240" w:lineRule="auto"/>
      </w:pPr>
      <w:r>
        <w:separator/>
      </w:r>
    </w:p>
  </w:endnote>
  <w:endnote w:type="continuationSeparator" w:id="0">
    <w:p w14:paraId="0ED12EBB" w14:textId="77777777" w:rsidR="00A37B73" w:rsidRDefault="00A37B73" w:rsidP="00DC1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0F27E4" w14:textId="77777777" w:rsidR="00A37B73" w:rsidRDefault="00A37B73" w:rsidP="00DC1C79">
      <w:pPr>
        <w:spacing w:after="0" w:line="240" w:lineRule="auto"/>
      </w:pPr>
      <w:r>
        <w:separator/>
      </w:r>
    </w:p>
  </w:footnote>
  <w:footnote w:type="continuationSeparator" w:id="0">
    <w:p w14:paraId="7B7A32BC" w14:textId="77777777" w:rsidR="00A37B73" w:rsidRDefault="00A37B73" w:rsidP="00DC1C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B436B" w14:textId="77777777" w:rsidR="00DC1C79" w:rsidRDefault="00DC1C79" w:rsidP="00DC1C79">
    <w:pPr>
      <w:pStyle w:val="Header"/>
      <w:jc w:val="right"/>
    </w:pPr>
    <w:r w:rsidRPr="00DC1C79">
      <w:rPr>
        <w:noProof/>
        <w:lang w:eastAsia="en-GB"/>
      </w:rPr>
      <w:drawing>
        <wp:inline distT="0" distB="0" distL="0" distR="0" wp14:anchorId="78ABDF1D" wp14:editId="62B7D59F">
          <wp:extent cx="1762125" cy="466753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62125" cy="4667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961778" w14:textId="77777777" w:rsidR="00DC1C79" w:rsidRDefault="00DC1C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39A0"/>
    <w:multiLevelType w:val="hybridMultilevel"/>
    <w:tmpl w:val="D22CA1D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CE682B"/>
    <w:multiLevelType w:val="hybridMultilevel"/>
    <w:tmpl w:val="0DD2807C"/>
    <w:lvl w:ilvl="0" w:tplc="0809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990168E"/>
    <w:multiLevelType w:val="hybridMultilevel"/>
    <w:tmpl w:val="FC18D99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0200C"/>
    <w:multiLevelType w:val="multilevel"/>
    <w:tmpl w:val="5148D1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2EE697D"/>
    <w:multiLevelType w:val="hybridMultilevel"/>
    <w:tmpl w:val="408A51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AB2363"/>
    <w:multiLevelType w:val="hybridMultilevel"/>
    <w:tmpl w:val="0F9407A4"/>
    <w:lvl w:ilvl="0" w:tplc="B8EA830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20A"/>
    <w:multiLevelType w:val="hybridMultilevel"/>
    <w:tmpl w:val="44DC2BD0"/>
    <w:lvl w:ilvl="0" w:tplc="B8EA830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6496D"/>
    <w:multiLevelType w:val="hybridMultilevel"/>
    <w:tmpl w:val="3712392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9D1CE6"/>
    <w:multiLevelType w:val="hybridMultilevel"/>
    <w:tmpl w:val="236416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7C058C"/>
    <w:multiLevelType w:val="hybridMultilevel"/>
    <w:tmpl w:val="D79E7F86"/>
    <w:lvl w:ilvl="0" w:tplc="B8EA830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41423"/>
    <w:multiLevelType w:val="hybridMultilevel"/>
    <w:tmpl w:val="59E8950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FB1C3A"/>
    <w:multiLevelType w:val="hybridMultilevel"/>
    <w:tmpl w:val="29AE4A7C"/>
    <w:lvl w:ilvl="0" w:tplc="B8EA830E">
      <w:start w:val="1"/>
      <w:numFmt w:val="bullet"/>
      <w:lvlText w:val="□"/>
      <w:lvlJc w:val="left"/>
      <w:pPr>
        <w:ind w:left="363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2" w15:restartNumberingAfterBreak="0">
    <w:nsid w:val="60EA38FB"/>
    <w:multiLevelType w:val="hybridMultilevel"/>
    <w:tmpl w:val="7AE4E374"/>
    <w:lvl w:ilvl="0" w:tplc="08090003">
      <w:start w:val="1"/>
      <w:numFmt w:val="bullet"/>
      <w:lvlText w:val="o"/>
      <w:lvlJc w:val="left"/>
      <w:pPr>
        <w:ind w:left="36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66BF7162"/>
    <w:multiLevelType w:val="hybridMultilevel"/>
    <w:tmpl w:val="2EE67F3E"/>
    <w:lvl w:ilvl="0" w:tplc="B8EA830E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B0734FD"/>
    <w:multiLevelType w:val="hybridMultilevel"/>
    <w:tmpl w:val="1F22B64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E2663"/>
    <w:multiLevelType w:val="hybridMultilevel"/>
    <w:tmpl w:val="B5A60DD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234590"/>
    <w:multiLevelType w:val="hybridMultilevel"/>
    <w:tmpl w:val="E91A3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1C2904"/>
    <w:multiLevelType w:val="hybridMultilevel"/>
    <w:tmpl w:val="6D0AA0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2"/>
  </w:num>
  <w:num w:numId="5">
    <w:abstractNumId w:val="15"/>
  </w:num>
  <w:num w:numId="6">
    <w:abstractNumId w:val="1"/>
  </w:num>
  <w:num w:numId="7">
    <w:abstractNumId w:val="12"/>
  </w:num>
  <w:num w:numId="8">
    <w:abstractNumId w:val="14"/>
  </w:num>
  <w:num w:numId="9">
    <w:abstractNumId w:val="0"/>
  </w:num>
  <w:num w:numId="10">
    <w:abstractNumId w:val="8"/>
  </w:num>
  <w:num w:numId="11">
    <w:abstractNumId w:val="7"/>
  </w:num>
  <w:num w:numId="12">
    <w:abstractNumId w:val="4"/>
  </w:num>
  <w:num w:numId="13">
    <w:abstractNumId w:val="11"/>
  </w:num>
  <w:num w:numId="14">
    <w:abstractNumId w:val="13"/>
  </w:num>
  <w:num w:numId="15">
    <w:abstractNumId w:val="9"/>
  </w:num>
  <w:num w:numId="16">
    <w:abstractNumId w:val="6"/>
  </w:num>
  <w:num w:numId="17">
    <w:abstractNumId w:val="1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2E2"/>
    <w:rsid w:val="00081BB6"/>
    <w:rsid w:val="00093DC2"/>
    <w:rsid w:val="00095679"/>
    <w:rsid w:val="00124729"/>
    <w:rsid w:val="001646EB"/>
    <w:rsid w:val="00166CF3"/>
    <w:rsid w:val="001A7766"/>
    <w:rsid w:val="00212A00"/>
    <w:rsid w:val="002167DF"/>
    <w:rsid w:val="004817A3"/>
    <w:rsid w:val="004E176C"/>
    <w:rsid w:val="00520159"/>
    <w:rsid w:val="005A69D1"/>
    <w:rsid w:val="00635BC5"/>
    <w:rsid w:val="006552E2"/>
    <w:rsid w:val="006D1753"/>
    <w:rsid w:val="006D1F6C"/>
    <w:rsid w:val="00890746"/>
    <w:rsid w:val="008B20A7"/>
    <w:rsid w:val="008F19CA"/>
    <w:rsid w:val="00A37B73"/>
    <w:rsid w:val="00A96BC1"/>
    <w:rsid w:val="00AD6DE8"/>
    <w:rsid w:val="00B0678C"/>
    <w:rsid w:val="00B111B0"/>
    <w:rsid w:val="00B154AD"/>
    <w:rsid w:val="00B6441A"/>
    <w:rsid w:val="00B7009D"/>
    <w:rsid w:val="00B870D9"/>
    <w:rsid w:val="00B9617E"/>
    <w:rsid w:val="00BB6935"/>
    <w:rsid w:val="00C10E91"/>
    <w:rsid w:val="00C94B3E"/>
    <w:rsid w:val="00CE067A"/>
    <w:rsid w:val="00D24611"/>
    <w:rsid w:val="00D259F2"/>
    <w:rsid w:val="00D912EE"/>
    <w:rsid w:val="00D92580"/>
    <w:rsid w:val="00DA639C"/>
    <w:rsid w:val="00DC1C79"/>
    <w:rsid w:val="00DC3F22"/>
    <w:rsid w:val="00EC5432"/>
    <w:rsid w:val="00F2364B"/>
    <w:rsid w:val="00F40F70"/>
    <w:rsid w:val="00F51F17"/>
    <w:rsid w:val="00F5285D"/>
    <w:rsid w:val="00FA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1E40E32"/>
  <w15:chartTrackingRefBased/>
  <w15:docId w15:val="{C7DDBE0A-4922-4607-BE16-3B539B5AB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5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52E2"/>
    <w:pPr>
      <w:spacing w:before="60" w:after="60"/>
      <w:ind w:left="720"/>
      <w:contextualSpacing/>
    </w:pPr>
    <w:rPr>
      <w:rFonts w:ascii="Century Gothic" w:eastAsia="Century Gothic" w:hAnsi="Century Gothic" w:cs="Times New Roman"/>
      <w:b/>
      <w:color w:val="642A00"/>
      <w:sz w:val="26"/>
      <w:lang w:val="en-US"/>
    </w:rPr>
  </w:style>
  <w:style w:type="paragraph" w:styleId="NoSpacing">
    <w:name w:val="No Spacing"/>
    <w:uiPriority w:val="1"/>
    <w:qFormat/>
    <w:rsid w:val="00B0678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C1C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C79"/>
  </w:style>
  <w:style w:type="paragraph" w:styleId="Footer">
    <w:name w:val="footer"/>
    <w:basedOn w:val="Normal"/>
    <w:link w:val="FooterChar"/>
    <w:uiPriority w:val="99"/>
    <w:unhideWhenUsed/>
    <w:rsid w:val="00DC1C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C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F329C6709E2D439A284B4362E41B9E" ma:contentTypeVersion="4" ma:contentTypeDescription="Create a new document." ma:contentTypeScope="" ma:versionID="eace032094711f531304442a673e1714">
  <xsd:schema xmlns:xsd="http://www.w3.org/2001/XMLSchema" xmlns:xs="http://www.w3.org/2001/XMLSchema" xmlns:p="http://schemas.microsoft.com/office/2006/metadata/properties" xmlns:ns2="def3383d-c5e6-4ae7-9634-bc520c14ebe2" targetNamespace="http://schemas.microsoft.com/office/2006/metadata/properties" ma:root="true" ma:fieldsID="157712b33e1d0b217a36341b3b20b3b1" ns2:_="">
    <xsd:import namespace="def3383d-c5e6-4ae7-9634-bc520c14eb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3383d-c5e6-4ae7-9634-bc520c14e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190232-3CA1-4172-8737-83FF845D6D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07DFD5-D2B5-4887-A8E5-AB50E76999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f3383d-c5e6-4ae7-9634-bc520c14e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CAE1EC-1756-4F61-8EE8-19306633225D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def3383d-c5e6-4ae7-9634-bc520c14ebe2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F18AA26C</Template>
  <TotalTime>0</TotalTime>
  <Pages>3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Norris</dc:creator>
  <cp:keywords/>
  <dc:description/>
  <cp:lastModifiedBy>Miss D White</cp:lastModifiedBy>
  <cp:revision>2</cp:revision>
  <dcterms:created xsi:type="dcterms:W3CDTF">2020-05-19T10:58:00Z</dcterms:created>
  <dcterms:modified xsi:type="dcterms:W3CDTF">2020-05-19T10:58:00Z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