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AF" w:rsidRPr="005C2B6C" w:rsidRDefault="00BE5E1E" w:rsidP="00BE5E1E">
      <w:pPr>
        <w:jc w:val="center"/>
        <w:rPr>
          <w:rFonts w:ascii="Footlight MT Light" w:hAnsi="Footlight MT Light"/>
          <w:sz w:val="32"/>
          <w:u w:val="single"/>
        </w:rPr>
      </w:pPr>
      <w:r w:rsidRPr="005C2B6C">
        <w:rPr>
          <w:rFonts w:ascii="Footlight MT Light" w:hAnsi="Footlight MT Light"/>
          <w:sz w:val="32"/>
          <w:u w:val="single"/>
        </w:rPr>
        <w:t>Design a School Task</w:t>
      </w:r>
    </w:p>
    <w:p w:rsidR="004B5D0C" w:rsidRPr="00F46424" w:rsidRDefault="00BE5E1E" w:rsidP="00F46424">
      <w:pPr>
        <w:jc w:val="center"/>
        <w:rPr>
          <w:rFonts w:ascii="Footlight MT Light" w:hAnsi="Footlight MT Light"/>
          <w:szCs w:val="24"/>
        </w:rPr>
      </w:pPr>
      <w:r w:rsidRPr="00F46424">
        <w:rPr>
          <w:rFonts w:ascii="Footlight MT Light" w:hAnsi="Footlight MT Light"/>
          <w:szCs w:val="24"/>
        </w:rPr>
        <w:t xml:space="preserve">This task will help you to learn some key terms that we use in sociology and to think about one of our key topics in year 10: education. </w:t>
      </w:r>
      <w:r w:rsidR="0035412A" w:rsidRPr="00F46424">
        <w:rPr>
          <w:rFonts w:ascii="Footlight MT Light" w:hAnsi="Footlight MT Light"/>
          <w:szCs w:val="24"/>
        </w:rPr>
        <w:t>This can be do</w:t>
      </w:r>
      <w:r w:rsidR="004B5D0C" w:rsidRPr="00F46424">
        <w:rPr>
          <w:sz w:val="20"/>
        </w:rPr>
        <w:t xml:space="preserve"> </w:t>
      </w:r>
      <w:r w:rsidR="0035412A" w:rsidRPr="00F46424">
        <w:rPr>
          <w:rFonts w:ascii="Footlight MT Light" w:hAnsi="Footlight MT Light"/>
          <w:szCs w:val="24"/>
        </w:rPr>
        <w:t>ne on lined paper or on the computer.</w:t>
      </w:r>
    </w:p>
    <w:p w:rsidR="00360A8D" w:rsidRPr="004B5D0C" w:rsidRDefault="00360A8D" w:rsidP="004B5D0C">
      <w:pPr>
        <w:spacing w:line="360" w:lineRule="auto"/>
        <w:rPr>
          <w:rFonts w:ascii="Footlight MT Light" w:hAnsi="Footlight MT Light"/>
          <w:sz w:val="32"/>
          <w:szCs w:val="24"/>
          <w:u w:val="single"/>
        </w:rPr>
      </w:pPr>
      <w:r w:rsidRPr="004B5D0C">
        <w:rPr>
          <w:rFonts w:ascii="Footlight MT Light" w:hAnsi="Footlight MT Light"/>
          <w:sz w:val="32"/>
          <w:szCs w:val="24"/>
          <w:u w:val="single"/>
        </w:rPr>
        <w:t>Task 1: Key Terms</w:t>
      </w:r>
    </w:p>
    <w:p w:rsidR="00521CAF" w:rsidRPr="00FC4066" w:rsidRDefault="004B5D0C" w:rsidP="004B5D0C">
      <w:pPr>
        <w:spacing w:line="360" w:lineRule="auto"/>
        <w:rPr>
          <w:rFonts w:ascii="Footlight MT Light" w:hAnsi="Footlight MT Light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2962910</wp:posOffset>
            </wp:positionH>
            <wp:positionV relativeFrom="paragraph">
              <wp:posOffset>490855</wp:posOffset>
            </wp:positionV>
            <wp:extent cx="76454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0990" y="21078"/>
                <wp:lineTo x="20990" y="0"/>
                <wp:lineTo x="0" y="0"/>
              </wp:wrapPolygon>
            </wp:wrapTight>
            <wp:docPr id="4" name="Picture 4" descr="46+ Quiet Signs - Clipa... Shhh Clip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6+ Quiet Signs - Clipa... Shhh Clipart | ClipartL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4830836</wp:posOffset>
            </wp:positionH>
            <wp:positionV relativeFrom="paragraph">
              <wp:posOffset>517183</wp:posOffset>
            </wp:positionV>
            <wp:extent cx="802005" cy="694055"/>
            <wp:effectExtent l="0" t="0" r="0" b="0"/>
            <wp:wrapTight wrapText="bothSides">
              <wp:wrapPolygon edited="0">
                <wp:start x="0" y="0"/>
                <wp:lineTo x="0" y="20750"/>
                <wp:lineTo x="21036" y="20750"/>
                <wp:lineTo x="21036" y="0"/>
                <wp:lineTo x="0" y="0"/>
              </wp:wrapPolygon>
            </wp:wrapTight>
            <wp:docPr id="6" name="Picture 6" descr="Thank you for being on time 02 - weloveschool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ank you for being on time 02 - weloveschoolsig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617" w:rsidRPr="00FC4066">
        <w:rPr>
          <w:rFonts w:ascii="Footlight MT Light" w:hAnsi="Footlight MT Light"/>
          <w:b/>
          <w:color w:val="2F5496" w:themeColor="accent5" w:themeShade="BF"/>
          <w:sz w:val="24"/>
          <w:u w:val="single"/>
        </w:rPr>
        <w:t>Norms:</w:t>
      </w:r>
      <w:r w:rsidR="00342617" w:rsidRPr="00FC4066">
        <w:rPr>
          <w:rFonts w:ascii="Footlight MT Light" w:hAnsi="Footlight MT Light"/>
          <w:color w:val="2F5496" w:themeColor="accent5" w:themeShade="BF"/>
          <w:sz w:val="24"/>
        </w:rPr>
        <w:t xml:space="preserve"> </w:t>
      </w:r>
      <w:r w:rsidR="00342617" w:rsidRPr="00FC4066">
        <w:rPr>
          <w:rFonts w:ascii="Footlight MT Light" w:hAnsi="Footlight MT Light"/>
        </w:rPr>
        <w:t xml:space="preserve">Norms are the unwritten rules we have in society. For example, say please and thank you is a norm. It is not against the law to not say please and thank you but it is an unwritten rule that we should. </w:t>
      </w:r>
      <w:r w:rsidR="00F204F3" w:rsidRPr="00FC4066">
        <w:rPr>
          <w:rFonts w:ascii="Footlight MT Light" w:hAnsi="Footlight MT Light"/>
        </w:rPr>
        <w:t>Some other examples are:</w:t>
      </w:r>
      <w:r w:rsidRPr="004B5D0C">
        <w:t xml:space="preserve"> </w:t>
      </w:r>
    </w:p>
    <w:p w:rsidR="00F204F3" w:rsidRPr="00FC4066" w:rsidRDefault="004B5D0C" w:rsidP="004B5D0C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3912039</wp:posOffset>
            </wp:positionH>
            <wp:positionV relativeFrom="paragraph">
              <wp:posOffset>4445</wp:posOffset>
            </wp:positionV>
            <wp:extent cx="729615" cy="729615"/>
            <wp:effectExtent l="0" t="0" r="0" b="0"/>
            <wp:wrapTight wrapText="bothSides">
              <wp:wrapPolygon edited="0">
                <wp:start x="0" y="0"/>
                <wp:lineTo x="0" y="20867"/>
                <wp:lineTo x="20867" y="20867"/>
                <wp:lineTo x="20867" y="0"/>
                <wp:lineTo x="0" y="0"/>
              </wp:wrapPolygon>
            </wp:wrapTight>
            <wp:docPr id="3" name="Picture 3" descr="Wash Your Hands Sign | S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sh Your Hands Sign | Se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4F3" w:rsidRPr="00FC4066">
        <w:rPr>
          <w:rFonts w:ascii="Footlight MT Light" w:hAnsi="Footlight MT Light"/>
        </w:rPr>
        <w:t>Don’t talk in the cinema</w:t>
      </w:r>
    </w:p>
    <w:p w:rsidR="00F204F3" w:rsidRPr="00FC4066" w:rsidRDefault="00F204F3" w:rsidP="004B5D0C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FC4066">
        <w:rPr>
          <w:rFonts w:ascii="Footlight MT Light" w:hAnsi="Footlight MT Light"/>
        </w:rPr>
        <w:t>Wash your hands after going to the toilet</w:t>
      </w:r>
      <w:r w:rsidR="00FC4066" w:rsidRPr="00FC4066">
        <w:rPr>
          <w:rFonts w:ascii="Footlight MT Light" w:hAnsi="Footlight MT Light"/>
        </w:rPr>
        <w:t xml:space="preserve"> </w:t>
      </w:r>
    </w:p>
    <w:p w:rsidR="00F204F3" w:rsidRPr="00FC4066" w:rsidRDefault="00F204F3" w:rsidP="004B5D0C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FC4066">
        <w:rPr>
          <w:rFonts w:ascii="Footlight MT Light" w:hAnsi="Footlight MT Light"/>
        </w:rPr>
        <w:t>Be on time when you are meeting someone</w:t>
      </w:r>
      <w:r w:rsidR="004B5D0C" w:rsidRPr="004B5D0C">
        <w:rPr>
          <w:rFonts w:ascii="Footlight MT Light" w:hAnsi="Footlight MT Light"/>
        </w:rPr>
        <w:t xml:space="preserve"> </w:t>
      </w:r>
    </w:p>
    <w:p w:rsidR="00BE5E1E" w:rsidRPr="00FC4066" w:rsidRDefault="00BE5E1E" w:rsidP="004B5D0C">
      <w:pPr>
        <w:spacing w:line="360" w:lineRule="auto"/>
        <w:rPr>
          <w:rFonts w:ascii="Footlight MT Light" w:hAnsi="Footlight MT Light"/>
        </w:rPr>
      </w:pPr>
      <w:r w:rsidRPr="00FC4066">
        <w:rPr>
          <w:rFonts w:ascii="Footlight MT Light" w:hAnsi="Footlight MT Light"/>
        </w:rPr>
        <w:t>Think of some more norms</w:t>
      </w:r>
      <w:r w:rsidR="004B5D0C">
        <w:rPr>
          <w:rFonts w:ascii="Footlight MT Light" w:hAnsi="Footlight MT Light"/>
        </w:rPr>
        <w:t>:</w:t>
      </w:r>
    </w:p>
    <w:p w:rsidR="00BE5E1E" w:rsidRPr="00FC4066" w:rsidRDefault="00BE5E1E" w:rsidP="00F46424">
      <w:pPr>
        <w:spacing w:line="312" w:lineRule="auto"/>
        <w:rPr>
          <w:rFonts w:ascii="Footlight MT Light" w:hAnsi="Footlight MT Light"/>
        </w:rPr>
      </w:pPr>
      <w:r w:rsidRPr="00FC4066">
        <w:rPr>
          <w:rFonts w:ascii="Footlight MT Light" w:hAnsi="Footlight MT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E07" w:rsidRDefault="00E41E07" w:rsidP="004B5D0C">
      <w:pPr>
        <w:spacing w:line="360" w:lineRule="auto"/>
        <w:rPr>
          <w:rFonts w:ascii="Footlight MT Light" w:hAnsi="Footlight MT Light"/>
        </w:rPr>
      </w:pPr>
    </w:p>
    <w:p w:rsidR="00F204F3" w:rsidRPr="00FC4066" w:rsidRDefault="00E41E07" w:rsidP="004B5D0C">
      <w:pPr>
        <w:spacing w:line="360" w:lineRule="auto"/>
        <w:rPr>
          <w:rFonts w:ascii="Footlight MT Light" w:hAnsi="Footlight MT Light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2285560</wp:posOffset>
            </wp:positionH>
            <wp:positionV relativeFrom="paragraph">
              <wp:posOffset>653708</wp:posOffset>
            </wp:positionV>
            <wp:extent cx="907415" cy="814705"/>
            <wp:effectExtent l="0" t="0" r="6985" b="4445"/>
            <wp:wrapTight wrapText="bothSides">
              <wp:wrapPolygon edited="0">
                <wp:start x="0" y="0"/>
                <wp:lineTo x="0" y="21213"/>
                <wp:lineTo x="21313" y="21213"/>
                <wp:lineTo x="21313" y="0"/>
                <wp:lineTo x="0" y="0"/>
              </wp:wrapPolygon>
            </wp:wrapTight>
            <wp:docPr id="7" name="Picture 7" descr="Do You Say Enough 'Sorry' and 'Thank You'? — Incorporating G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 You Say Enough 'Sorry' and 'Thank You'? — Incorporating Goo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4598279</wp:posOffset>
            </wp:positionH>
            <wp:positionV relativeFrom="paragraph">
              <wp:posOffset>513667</wp:posOffset>
            </wp:positionV>
            <wp:extent cx="1355725" cy="762635"/>
            <wp:effectExtent l="0" t="0" r="0" b="0"/>
            <wp:wrapTight wrapText="bothSides">
              <wp:wrapPolygon edited="0">
                <wp:start x="0" y="0"/>
                <wp:lineTo x="0" y="21042"/>
                <wp:lineTo x="21246" y="21042"/>
                <wp:lineTo x="21246" y="0"/>
                <wp:lineTo x="0" y="0"/>
              </wp:wrapPolygon>
            </wp:wrapTight>
            <wp:docPr id="9" name="Picture 9" descr="The Best Graduation Gift Ideas for Tech-Savvy Students | PC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Best Graduation Gift Ideas for Tech-Savvy Students | PCM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4F3" w:rsidRPr="00FC4066">
        <w:rPr>
          <w:rFonts w:ascii="Footlight MT Light" w:hAnsi="Footlight MT Light"/>
        </w:rPr>
        <w:t xml:space="preserve">Norms help us know how to behave in society. They are based on </w:t>
      </w:r>
      <w:r w:rsidR="00F204F3" w:rsidRPr="00FC4066">
        <w:rPr>
          <w:rFonts w:ascii="Footlight MT Light" w:hAnsi="Footlight MT Light"/>
          <w:b/>
          <w:color w:val="C45911" w:themeColor="accent2" w:themeShade="BF"/>
          <w:sz w:val="24"/>
          <w:u w:val="single"/>
        </w:rPr>
        <w:t>values</w:t>
      </w:r>
      <w:r w:rsidR="00F204F3" w:rsidRPr="00FC4066">
        <w:rPr>
          <w:rFonts w:ascii="Footlight MT Light" w:hAnsi="Footlight MT Light"/>
        </w:rPr>
        <w:t>. Values are things that we, as a society, think are important. For example, cleanliness is a value because we feel it is important to be clean. Some examples of values are:</w:t>
      </w:r>
    </w:p>
    <w:p w:rsidR="00F204F3" w:rsidRPr="00FC4066" w:rsidRDefault="00F204F3" w:rsidP="004B5D0C">
      <w:pPr>
        <w:pStyle w:val="ListParagraph"/>
        <w:numPr>
          <w:ilvl w:val="0"/>
          <w:numId w:val="2"/>
        </w:numPr>
        <w:spacing w:line="360" w:lineRule="auto"/>
        <w:rPr>
          <w:rFonts w:ascii="Footlight MT Light" w:hAnsi="Footlight MT Light"/>
        </w:rPr>
      </w:pPr>
      <w:r w:rsidRPr="00FC4066">
        <w:rPr>
          <w:rFonts w:ascii="Footlight MT Light" w:hAnsi="Footlight MT Light"/>
        </w:rPr>
        <w:t>Politeness</w:t>
      </w:r>
    </w:p>
    <w:p w:rsidR="00F204F3" w:rsidRPr="00FC4066" w:rsidRDefault="00E41E07" w:rsidP="004B5D0C">
      <w:pPr>
        <w:pStyle w:val="ListParagraph"/>
        <w:numPr>
          <w:ilvl w:val="0"/>
          <w:numId w:val="2"/>
        </w:numPr>
        <w:spacing w:line="360" w:lineRule="auto"/>
        <w:rPr>
          <w:rFonts w:ascii="Footlight MT Light" w:hAnsi="Footlight MT Light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3481266</wp:posOffset>
            </wp:positionH>
            <wp:positionV relativeFrom="paragraph">
              <wp:posOffset>10648</wp:posOffset>
            </wp:positionV>
            <wp:extent cx="992505" cy="744855"/>
            <wp:effectExtent l="0" t="0" r="0" b="0"/>
            <wp:wrapTight wrapText="bothSides">
              <wp:wrapPolygon edited="0">
                <wp:start x="0" y="0"/>
                <wp:lineTo x="0" y="20992"/>
                <wp:lineTo x="21144" y="20992"/>
                <wp:lineTo x="21144" y="0"/>
                <wp:lineTo x="0" y="0"/>
              </wp:wrapPolygon>
            </wp:wrapTight>
            <wp:docPr id="8" name="Picture 8" descr="Money | The Indepen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ney | The Independ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4F3" w:rsidRPr="00FC4066">
        <w:rPr>
          <w:rFonts w:ascii="Footlight MT Light" w:hAnsi="Footlight MT Light"/>
        </w:rPr>
        <w:t xml:space="preserve">Wealth </w:t>
      </w:r>
    </w:p>
    <w:p w:rsidR="00F204F3" w:rsidRPr="00FC4066" w:rsidRDefault="00F204F3" w:rsidP="004B5D0C">
      <w:pPr>
        <w:pStyle w:val="ListParagraph"/>
        <w:numPr>
          <w:ilvl w:val="0"/>
          <w:numId w:val="2"/>
        </w:numPr>
        <w:spacing w:line="360" w:lineRule="auto"/>
        <w:rPr>
          <w:rFonts w:ascii="Footlight MT Light" w:hAnsi="Footlight MT Light"/>
        </w:rPr>
      </w:pPr>
      <w:r w:rsidRPr="00FC4066">
        <w:rPr>
          <w:rFonts w:ascii="Footlight MT Light" w:hAnsi="Footlight MT Light"/>
        </w:rPr>
        <w:t>Education</w:t>
      </w:r>
      <w:r w:rsidR="00E41E07" w:rsidRPr="00E41E07">
        <w:t xml:space="preserve"> </w:t>
      </w:r>
    </w:p>
    <w:p w:rsidR="00BE5E1E" w:rsidRPr="00FC4066" w:rsidRDefault="00BE5E1E" w:rsidP="004B5D0C">
      <w:pPr>
        <w:spacing w:line="360" w:lineRule="auto"/>
        <w:rPr>
          <w:rFonts w:ascii="Footlight MT Light" w:hAnsi="Footlight MT Light"/>
        </w:rPr>
      </w:pPr>
      <w:r w:rsidRPr="00FC4066">
        <w:rPr>
          <w:rFonts w:ascii="Footlight MT Light" w:hAnsi="Footlight MT Light"/>
        </w:rPr>
        <w:t>Think of some more values</w:t>
      </w:r>
      <w:r w:rsidR="004B5D0C">
        <w:rPr>
          <w:rFonts w:ascii="Footlight MT Light" w:hAnsi="Footlight MT Light"/>
        </w:rPr>
        <w:t>:</w:t>
      </w:r>
    </w:p>
    <w:p w:rsidR="00BE5E1E" w:rsidRPr="00FC4066" w:rsidRDefault="00BE5E1E" w:rsidP="00F46424">
      <w:pPr>
        <w:spacing w:line="312" w:lineRule="auto"/>
        <w:rPr>
          <w:rFonts w:ascii="Footlight MT Light" w:hAnsi="Footlight MT Light"/>
        </w:rPr>
      </w:pPr>
      <w:r w:rsidRPr="00FC4066">
        <w:rPr>
          <w:rFonts w:ascii="Footlight MT Light" w:hAnsi="Footlight MT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872" w:rsidRPr="00FC4066" w:rsidRDefault="00D5043D" w:rsidP="004B5D0C">
      <w:p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  <w:b/>
          <w:color w:val="538135" w:themeColor="accent6" w:themeShade="BF"/>
          <w:sz w:val="24"/>
          <w:u w:val="single"/>
        </w:rPr>
        <w:br/>
      </w:r>
      <w:r w:rsidR="00BB5872" w:rsidRPr="00FC4066">
        <w:rPr>
          <w:rFonts w:ascii="Footlight MT Light" w:hAnsi="Footlight MT Light"/>
          <w:b/>
          <w:color w:val="538135" w:themeColor="accent6" w:themeShade="BF"/>
          <w:sz w:val="24"/>
          <w:u w:val="single"/>
        </w:rPr>
        <w:t>Socialisation:</w:t>
      </w:r>
      <w:r w:rsidR="00BB5872" w:rsidRPr="00FC4066">
        <w:rPr>
          <w:rFonts w:ascii="Footlight MT Light" w:hAnsi="Footlight MT Light"/>
          <w:color w:val="538135" w:themeColor="accent6" w:themeShade="BF"/>
          <w:sz w:val="24"/>
        </w:rPr>
        <w:t xml:space="preserve"> </w:t>
      </w:r>
      <w:r w:rsidR="00BB5872" w:rsidRPr="00FC4066">
        <w:rPr>
          <w:rFonts w:ascii="Footlight MT Light" w:hAnsi="Footlight MT Light"/>
        </w:rPr>
        <w:t xml:space="preserve">this means how we learn norms and values. We don’t just know how to behave and what the unwritten rules of society are. We learn them from our families, schools, </w:t>
      </w:r>
      <w:r w:rsidR="00AB51C7" w:rsidRPr="00FC4066">
        <w:rPr>
          <w:rFonts w:ascii="Footlight MT Light" w:hAnsi="Footlight MT Light"/>
        </w:rPr>
        <w:t xml:space="preserve">the media, our peers etc. For example, you may </w:t>
      </w:r>
      <w:r w:rsidR="00B47D3D" w:rsidRPr="00FC4066">
        <w:rPr>
          <w:rFonts w:ascii="Footlight MT Light" w:hAnsi="Footlight MT Light"/>
        </w:rPr>
        <w:t>be</w:t>
      </w:r>
      <w:r w:rsidR="00AB51C7" w:rsidRPr="00FC4066">
        <w:rPr>
          <w:rFonts w:ascii="Footlight MT Light" w:hAnsi="Footlight MT Light"/>
        </w:rPr>
        <w:t xml:space="preserve"> grounded if you do something bad. </w:t>
      </w:r>
      <w:r w:rsidR="00B47D3D" w:rsidRPr="00FC4066">
        <w:rPr>
          <w:rFonts w:ascii="Footlight MT Light" w:hAnsi="Footlight MT Light"/>
        </w:rPr>
        <w:t>On the other hand</w:t>
      </w:r>
      <w:r w:rsidR="00AB51C7" w:rsidRPr="00FC4066">
        <w:rPr>
          <w:rFonts w:ascii="Footlight MT Light" w:hAnsi="Footlight MT Light"/>
        </w:rPr>
        <w:t>, your parents might smile at you if you do something helpful. This shows you how to behave.</w:t>
      </w:r>
    </w:p>
    <w:p w:rsidR="00AB51C7" w:rsidRPr="00FC4066" w:rsidRDefault="00AB51C7" w:rsidP="004B5D0C">
      <w:pPr>
        <w:spacing w:line="360" w:lineRule="auto"/>
        <w:rPr>
          <w:rFonts w:ascii="Footlight MT Light" w:hAnsi="Footlight MT Light"/>
        </w:rPr>
      </w:pPr>
      <w:r w:rsidRPr="00FC4066">
        <w:rPr>
          <w:rFonts w:ascii="Footlight MT Light" w:hAnsi="Footlight MT Light"/>
        </w:rPr>
        <w:lastRenderedPageBreak/>
        <w:t>How do you think our families socialise us? In other words</w:t>
      </w:r>
      <w:r w:rsidR="00360A8D">
        <w:rPr>
          <w:rFonts w:ascii="Footlight MT Light" w:hAnsi="Footlight MT Light"/>
        </w:rPr>
        <w:t>,</w:t>
      </w:r>
      <w:r w:rsidRPr="00FC4066">
        <w:rPr>
          <w:rFonts w:ascii="Footlight MT Light" w:hAnsi="Footlight MT Light"/>
        </w:rPr>
        <w:t xml:space="preserve"> how do they teach us norms and values?</w:t>
      </w:r>
    </w:p>
    <w:p w:rsidR="00AB51C7" w:rsidRPr="00FC4066" w:rsidRDefault="00AB51C7" w:rsidP="00B47D3D">
      <w:pPr>
        <w:spacing w:line="312" w:lineRule="auto"/>
        <w:rPr>
          <w:rFonts w:ascii="Footlight MT Light" w:hAnsi="Footlight MT Light"/>
        </w:rPr>
      </w:pPr>
      <w:r w:rsidRPr="00FC4066">
        <w:rPr>
          <w:rFonts w:ascii="Footlight MT Light" w:hAnsi="Footlight MT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A8D" w:rsidRDefault="00360A8D" w:rsidP="00BE5E1E">
      <w:pPr>
        <w:rPr>
          <w:rFonts w:ascii="Footlight MT Light" w:hAnsi="Footlight MT Light"/>
        </w:rPr>
      </w:pPr>
    </w:p>
    <w:p w:rsidR="00360A8D" w:rsidRPr="00D5043D" w:rsidRDefault="00360A8D" w:rsidP="00BE5E1E">
      <w:pPr>
        <w:rPr>
          <w:rFonts w:ascii="Footlight MT Light" w:hAnsi="Footlight MT Light"/>
          <w:sz w:val="24"/>
        </w:rPr>
      </w:pPr>
      <w:r w:rsidRPr="00D5043D">
        <w:rPr>
          <w:rFonts w:ascii="Footlight MT Light" w:hAnsi="Footlight MT Light"/>
          <w:sz w:val="24"/>
        </w:rPr>
        <w:t xml:space="preserve">TASK 2: Imagine that we could re-design schools. </w:t>
      </w:r>
      <w:r w:rsidR="00B47D3D">
        <w:rPr>
          <w:rFonts w:ascii="Footlight MT Light" w:hAnsi="Footlight MT Light"/>
          <w:sz w:val="24"/>
        </w:rPr>
        <w:t>W</w:t>
      </w:r>
      <w:r w:rsidRPr="00D5043D">
        <w:rPr>
          <w:rFonts w:ascii="Footlight MT Light" w:hAnsi="Footlight MT Light"/>
          <w:sz w:val="24"/>
        </w:rPr>
        <w:t>hat do you think the ideal school is?</w:t>
      </w:r>
    </w:p>
    <w:p w:rsidR="00360A8D" w:rsidRDefault="00360A8D" w:rsidP="00BE5E1E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Answer the following questions</w:t>
      </w:r>
      <w:r w:rsidR="00725240">
        <w:rPr>
          <w:rFonts w:ascii="Footlight MT Light" w:hAnsi="Footlight MT Light"/>
        </w:rPr>
        <w:t xml:space="preserve"> in as much detail as you can</w:t>
      </w:r>
      <w:r>
        <w:rPr>
          <w:rFonts w:ascii="Footlight MT Light" w:hAnsi="Footlight MT Light"/>
        </w:rPr>
        <w:t>:</w:t>
      </w:r>
    </w:p>
    <w:p w:rsidR="00B47D3D" w:rsidRDefault="00B47D3D" w:rsidP="00BE5E1E">
      <w:pPr>
        <w:rPr>
          <w:rFonts w:ascii="Footlight MT Light" w:hAnsi="Footlight MT Light"/>
        </w:rPr>
      </w:pPr>
      <w:bookmarkStart w:id="0" w:name="_GoBack"/>
      <w:r>
        <w:rPr>
          <w:rFonts w:ascii="Footlight MT Light" w:hAnsi="Footlight MT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-201930</wp:posOffset>
                </wp:positionH>
                <wp:positionV relativeFrom="paragraph">
                  <wp:posOffset>134816</wp:posOffset>
                </wp:positionV>
                <wp:extent cx="6118909" cy="6189784"/>
                <wp:effectExtent l="19050" t="19050" r="1524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909" cy="6189784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0F6C4" id="Rectangle 2" o:spid="_x0000_s1026" style="position:absolute;margin-left:-15.9pt;margin-top:10.6pt;width:481.8pt;height:48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" filled="f" strokecolor="#70ad47 [3209]" strokeweight="3pt">
                <w10:wrap anchorx="margin"/>
              </v:rect>
            </w:pict>
          </mc:Fallback>
        </mc:AlternateContent>
      </w:r>
      <w:bookmarkEnd w:id="0"/>
    </w:p>
    <w:p w:rsidR="004B5D0C" w:rsidRDefault="004B5D0C" w:rsidP="00BE5E1E">
      <w:pPr>
        <w:rPr>
          <w:rFonts w:ascii="Footlight MT Light" w:hAnsi="Footlight MT Light"/>
        </w:rPr>
      </w:pPr>
    </w:p>
    <w:p w:rsidR="00360A8D" w:rsidRPr="00F46424" w:rsidRDefault="00360A8D" w:rsidP="00BE5E1E">
      <w:pPr>
        <w:rPr>
          <w:rFonts w:ascii="Tekton Pro Cond" w:hAnsi="Tekton Pro Cond"/>
          <w:sz w:val="24"/>
        </w:rPr>
      </w:pPr>
      <w:r w:rsidRPr="00F46424">
        <w:rPr>
          <w:rFonts w:ascii="Tekton Pro Cond" w:hAnsi="Tekton Pro Cond"/>
          <w:sz w:val="24"/>
        </w:rPr>
        <w:t xml:space="preserve">1. </w:t>
      </w:r>
      <w:r w:rsidR="00725240" w:rsidRPr="00F46424">
        <w:rPr>
          <w:rFonts w:ascii="Tekton Pro Cond" w:hAnsi="Tekton Pro Cond"/>
          <w:sz w:val="24"/>
        </w:rPr>
        <w:t>Would we have to pay</w:t>
      </w:r>
      <w:r w:rsidRPr="00F46424">
        <w:rPr>
          <w:rFonts w:ascii="Tekton Pro Cond" w:hAnsi="Tekton Pro Cond"/>
          <w:sz w:val="24"/>
        </w:rPr>
        <w:t xml:space="preserve"> for</w:t>
      </w:r>
      <w:r w:rsidR="00725240" w:rsidRPr="00F46424">
        <w:rPr>
          <w:rFonts w:ascii="Tekton Pro Cond" w:hAnsi="Tekton Pro Cond"/>
          <w:sz w:val="24"/>
        </w:rPr>
        <w:t xml:space="preserve"> your</w:t>
      </w:r>
      <w:r w:rsidRPr="00F46424">
        <w:rPr>
          <w:rFonts w:ascii="Tekton Pro Cond" w:hAnsi="Tekton Pro Cond"/>
          <w:sz w:val="24"/>
        </w:rPr>
        <w:t xml:space="preserve"> school? Why/why not?</w:t>
      </w:r>
    </w:p>
    <w:p w:rsidR="00725240" w:rsidRPr="00F46424" w:rsidRDefault="00725240" w:rsidP="00BE5E1E">
      <w:pPr>
        <w:rPr>
          <w:rFonts w:ascii="Tekton Pro Cond" w:hAnsi="Tekton Pro Cond"/>
          <w:sz w:val="24"/>
        </w:rPr>
      </w:pPr>
      <w:r w:rsidRPr="00F46424">
        <w:rPr>
          <w:rFonts w:ascii="Tekton Pro Cond" w:hAnsi="Tekton Pro Cond"/>
        </w:rPr>
        <w:t>THINK: Do people who go to schools they pay for have the same experience as those who don’t?</w:t>
      </w:r>
      <w:r w:rsidR="00D5043D" w:rsidRPr="00F46424">
        <w:rPr>
          <w:rFonts w:ascii="Tekton Pro Cond" w:hAnsi="Tekton Pro Cond"/>
          <w:sz w:val="24"/>
        </w:rPr>
        <w:br/>
      </w:r>
    </w:p>
    <w:p w:rsidR="00360A8D" w:rsidRPr="00F46424" w:rsidRDefault="00725240" w:rsidP="00BE5E1E">
      <w:pPr>
        <w:rPr>
          <w:rFonts w:ascii="Tekton Pro Cond" w:hAnsi="Tekton Pro Cond"/>
          <w:sz w:val="24"/>
        </w:rPr>
      </w:pPr>
      <w:r w:rsidRPr="00F46424">
        <w:rPr>
          <w:rFonts w:ascii="Tekton Pro Cond" w:hAnsi="Tekton Pro Cond"/>
          <w:sz w:val="24"/>
        </w:rPr>
        <w:t>2. Would you have a uniform? Why/why not?</w:t>
      </w:r>
    </w:p>
    <w:p w:rsidR="00725240" w:rsidRPr="00F46424" w:rsidRDefault="00725240" w:rsidP="00BE5E1E">
      <w:pPr>
        <w:rPr>
          <w:rFonts w:ascii="Tekton Pro Cond" w:hAnsi="Tekton Pro Cond"/>
          <w:sz w:val="24"/>
        </w:rPr>
      </w:pPr>
      <w:r w:rsidRPr="00F46424">
        <w:rPr>
          <w:rFonts w:ascii="Tekton Pro Cond" w:hAnsi="Tekton Pro Cond"/>
        </w:rPr>
        <w:t>THINK: What is the point of wearing a uniform?</w:t>
      </w:r>
      <w:r w:rsidR="00D5043D" w:rsidRPr="00F46424">
        <w:rPr>
          <w:rFonts w:ascii="Tekton Pro Cond" w:hAnsi="Tekton Pro Cond"/>
          <w:sz w:val="24"/>
        </w:rPr>
        <w:br/>
      </w:r>
    </w:p>
    <w:p w:rsidR="00725240" w:rsidRPr="00F46424" w:rsidRDefault="00725240" w:rsidP="00BE5E1E">
      <w:pPr>
        <w:rPr>
          <w:rFonts w:ascii="Tekton Pro Cond" w:hAnsi="Tekton Pro Cond"/>
          <w:sz w:val="24"/>
        </w:rPr>
      </w:pPr>
      <w:r w:rsidRPr="00F46424">
        <w:rPr>
          <w:rFonts w:ascii="Tekton Pro Cond" w:hAnsi="Tekton Pro Cond"/>
          <w:sz w:val="24"/>
        </w:rPr>
        <w:t xml:space="preserve">3. </w:t>
      </w:r>
      <w:r w:rsidR="009A08E1" w:rsidRPr="00F46424">
        <w:rPr>
          <w:rFonts w:ascii="Tekton Pro Cond" w:hAnsi="Tekton Pro Cond"/>
          <w:sz w:val="24"/>
        </w:rPr>
        <w:t xml:space="preserve">What rules would you have in your school and why? </w:t>
      </w:r>
    </w:p>
    <w:p w:rsidR="009A08E1" w:rsidRPr="00F46424" w:rsidRDefault="009A08E1" w:rsidP="00BE5E1E">
      <w:pPr>
        <w:rPr>
          <w:rFonts w:ascii="Tekton Pro Cond" w:hAnsi="Tekton Pro Cond"/>
          <w:sz w:val="24"/>
        </w:rPr>
      </w:pPr>
      <w:r w:rsidRPr="00F46424">
        <w:rPr>
          <w:rFonts w:ascii="Tekton Pro Cond" w:hAnsi="Tekton Pro Cond"/>
        </w:rPr>
        <w:t>THINK: What is the point of the rules we have in schools. E.g. be on time for lessons, don’t chew gum?</w:t>
      </w:r>
      <w:r w:rsidR="00D5043D" w:rsidRPr="00F46424">
        <w:rPr>
          <w:rFonts w:ascii="Tekton Pro Cond" w:hAnsi="Tekton Pro Cond"/>
          <w:sz w:val="24"/>
        </w:rPr>
        <w:br/>
      </w:r>
    </w:p>
    <w:p w:rsidR="009A08E1" w:rsidRPr="00F46424" w:rsidRDefault="009A08E1" w:rsidP="00BE5E1E">
      <w:pPr>
        <w:rPr>
          <w:rFonts w:ascii="Tekton Pro Cond" w:hAnsi="Tekton Pro Cond"/>
          <w:sz w:val="24"/>
        </w:rPr>
      </w:pPr>
      <w:r w:rsidRPr="00F46424">
        <w:rPr>
          <w:rFonts w:ascii="Tekton Pro Cond" w:hAnsi="Tekton Pro Cond"/>
          <w:sz w:val="24"/>
        </w:rPr>
        <w:t>4. What would be the punishment for breaking rules and why?</w:t>
      </w:r>
    </w:p>
    <w:p w:rsidR="009A08E1" w:rsidRPr="00F46424" w:rsidRDefault="009A08E1" w:rsidP="009A08E1">
      <w:pPr>
        <w:tabs>
          <w:tab w:val="left" w:pos="2797"/>
        </w:tabs>
        <w:rPr>
          <w:rFonts w:ascii="Tekton Pro Cond" w:hAnsi="Tekton Pro Cond"/>
          <w:sz w:val="24"/>
        </w:rPr>
      </w:pPr>
      <w:r w:rsidRPr="00F46424">
        <w:rPr>
          <w:rFonts w:ascii="Tekton Pro Cond" w:hAnsi="Tekton Pro Cond"/>
        </w:rPr>
        <w:t>THINK: what is the point of punishment?</w:t>
      </w:r>
      <w:r w:rsidR="00D5043D" w:rsidRPr="00F46424">
        <w:rPr>
          <w:rFonts w:ascii="Tekton Pro Cond" w:hAnsi="Tekton Pro Cond"/>
          <w:sz w:val="24"/>
        </w:rPr>
        <w:br/>
      </w:r>
    </w:p>
    <w:p w:rsidR="009A08E1" w:rsidRPr="00F46424" w:rsidRDefault="009A08E1" w:rsidP="009A08E1">
      <w:pPr>
        <w:tabs>
          <w:tab w:val="left" w:pos="2797"/>
        </w:tabs>
        <w:rPr>
          <w:rFonts w:ascii="Tekton Pro Cond" w:hAnsi="Tekton Pro Cond"/>
          <w:sz w:val="24"/>
        </w:rPr>
      </w:pPr>
      <w:r w:rsidRPr="00F46424">
        <w:rPr>
          <w:rFonts w:ascii="Tekton Pro Cond" w:hAnsi="Tekton Pro Cond"/>
          <w:sz w:val="24"/>
        </w:rPr>
        <w:t xml:space="preserve">5. What values would you want students to learn that aren’t on the national curriculum? For example, </w:t>
      </w:r>
      <w:r w:rsidR="00B47D3D" w:rsidRPr="00F46424">
        <w:rPr>
          <w:rFonts w:ascii="Tekton Pro Cond" w:hAnsi="Tekton Pro Cond"/>
          <w:sz w:val="24"/>
        </w:rPr>
        <w:t>time keeping</w:t>
      </w:r>
      <w:r w:rsidRPr="00F46424">
        <w:rPr>
          <w:rFonts w:ascii="Tekton Pro Cond" w:hAnsi="Tekton Pro Cond"/>
          <w:sz w:val="24"/>
        </w:rPr>
        <w:t xml:space="preserve">, politeness, cleanliness etc. </w:t>
      </w:r>
    </w:p>
    <w:p w:rsidR="009A08E1" w:rsidRPr="00F46424" w:rsidRDefault="009A08E1" w:rsidP="009A08E1">
      <w:pPr>
        <w:tabs>
          <w:tab w:val="left" w:pos="2797"/>
        </w:tabs>
        <w:rPr>
          <w:rFonts w:ascii="Tekton Pro Cond" w:hAnsi="Tekton Pro Cond"/>
          <w:sz w:val="24"/>
        </w:rPr>
      </w:pPr>
      <w:r w:rsidRPr="00F46424">
        <w:rPr>
          <w:rFonts w:ascii="Tekton Pro Cond" w:hAnsi="Tekton Pro Cond"/>
        </w:rPr>
        <w:t xml:space="preserve">THINK: What do </w:t>
      </w:r>
      <w:r w:rsidR="00B47D3D" w:rsidRPr="00F46424">
        <w:rPr>
          <w:rFonts w:ascii="Tekton Pro Cond" w:hAnsi="Tekton Pro Cond"/>
        </w:rPr>
        <w:t>we learn</w:t>
      </w:r>
      <w:r w:rsidRPr="00F46424">
        <w:rPr>
          <w:rFonts w:ascii="Tekton Pro Cond" w:hAnsi="Tekton Pro Cond"/>
        </w:rPr>
        <w:t xml:space="preserve"> at school, apart from academic things?</w:t>
      </w:r>
      <w:r w:rsidR="00D5043D" w:rsidRPr="00F46424">
        <w:rPr>
          <w:rFonts w:ascii="Tekton Pro Cond" w:hAnsi="Tekton Pro Cond"/>
          <w:sz w:val="24"/>
        </w:rPr>
        <w:br/>
      </w:r>
    </w:p>
    <w:p w:rsidR="00DA4A2D" w:rsidRPr="00F46424" w:rsidRDefault="00DA4A2D" w:rsidP="009A08E1">
      <w:pPr>
        <w:tabs>
          <w:tab w:val="left" w:pos="2797"/>
        </w:tabs>
        <w:rPr>
          <w:rFonts w:ascii="Tekton Pro Cond" w:hAnsi="Tekton Pro Cond"/>
          <w:sz w:val="24"/>
        </w:rPr>
      </w:pPr>
      <w:r w:rsidRPr="00F46424">
        <w:rPr>
          <w:rFonts w:ascii="Tekton Pro Cond" w:hAnsi="Tekton Pro Cond"/>
          <w:sz w:val="24"/>
        </w:rPr>
        <w:t xml:space="preserve">6. What subjects should we have? </w:t>
      </w:r>
    </w:p>
    <w:p w:rsidR="00DA4A2D" w:rsidRPr="00F46424" w:rsidRDefault="00DA4A2D" w:rsidP="009A08E1">
      <w:pPr>
        <w:tabs>
          <w:tab w:val="left" w:pos="2797"/>
        </w:tabs>
        <w:rPr>
          <w:rFonts w:ascii="Tekton Pro Cond" w:hAnsi="Tekton Pro Cond"/>
          <w:sz w:val="24"/>
        </w:rPr>
      </w:pPr>
      <w:r w:rsidRPr="00F46424">
        <w:rPr>
          <w:rFonts w:ascii="Tekton Pro Cond" w:hAnsi="Tekton Pro Cond"/>
        </w:rPr>
        <w:t>THINK: which subjects are important for children to leave school with the right amount of knowledge and skills?</w:t>
      </w:r>
      <w:r w:rsidR="00D5043D" w:rsidRPr="00F46424">
        <w:rPr>
          <w:rFonts w:ascii="Tekton Pro Cond" w:hAnsi="Tekton Pro Cond"/>
          <w:sz w:val="24"/>
        </w:rPr>
        <w:br/>
      </w:r>
    </w:p>
    <w:p w:rsidR="0035412A" w:rsidRPr="00F46424" w:rsidRDefault="004B5D0C" w:rsidP="009A08E1">
      <w:pPr>
        <w:tabs>
          <w:tab w:val="left" w:pos="2797"/>
        </w:tabs>
        <w:rPr>
          <w:rFonts w:ascii="Tekton Pro Cond" w:hAnsi="Tekton Pro Cond"/>
          <w:sz w:val="24"/>
        </w:rPr>
      </w:pPr>
      <w:r w:rsidRPr="00F46424">
        <w:rPr>
          <w:rFonts w:ascii="Tekton Pro Cond" w:hAnsi="Tekton Pro Cond"/>
          <w:sz w:val="24"/>
        </w:rPr>
        <w:t xml:space="preserve">7. Currently, </w:t>
      </w:r>
      <w:r w:rsidR="0035412A" w:rsidRPr="00F46424">
        <w:rPr>
          <w:rFonts w:ascii="Tekton Pro Cond" w:hAnsi="Tekton Pro Cond"/>
          <w:sz w:val="24"/>
        </w:rPr>
        <w:t xml:space="preserve">girls do better than boys in their GCSEs, </w:t>
      </w:r>
      <w:r w:rsidRPr="00F46424">
        <w:rPr>
          <w:rFonts w:ascii="Tekton Pro Cond" w:hAnsi="Tekton Pro Cond"/>
          <w:sz w:val="24"/>
        </w:rPr>
        <w:t>people from disadvantaged backgrounds do worse and some ethnic groups do better than others. What would you school do to help the results become more equal?</w:t>
      </w:r>
    </w:p>
    <w:p w:rsidR="004B5D0C" w:rsidRPr="00F46424" w:rsidRDefault="004B5D0C" w:rsidP="009A08E1">
      <w:pPr>
        <w:tabs>
          <w:tab w:val="left" w:pos="2797"/>
        </w:tabs>
        <w:rPr>
          <w:rFonts w:ascii="Tekton Pro Cond" w:hAnsi="Tekton Pro Cond"/>
        </w:rPr>
      </w:pPr>
      <w:r w:rsidRPr="00F46424">
        <w:rPr>
          <w:rFonts w:ascii="Tekton Pro Cond" w:hAnsi="Tekton Pro Cond"/>
        </w:rPr>
        <w:t>THINK: What do schools do to help certain groups of people who might be disadvantaged? What could they do better?</w:t>
      </w:r>
    </w:p>
    <w:p w:rsidR="00725240" w:rsidRDefault="00725240" w:rsidP="00BE5E1E">
      <w:pPr>
        <w:rPr>
          <w:rFonts w:ascii="Footlight MT Light" w:hAnsi="Footlight MT Light"/>
        </w:rPr>
      </w:pPr>
    </w:p>
    <w:p w:rsidR="00360A8D" w:rsidRPr="00FC4066" w:rsidRDefault="00360A8D" w:rsidP="00BE5E1E">
      <w:pPr>
        <w:rPr>
          <w:rFonts w:ascii="Footlight MT Light" w:hAnsi="Footlight MT Light"/>
        </w:rPr>
      </w:pPr>
    </w:p>
    <w:p w:rsidR="00BE5E1E" w:rsidRPr="00FC4066" w:rsidRDefault="00BE5E1E" w:rsidP="00BE5E1E">
      <w:pPr>
        <w:rPr>
          <w:rFonts w:ascii="Footlight MT Light" w:hAnsi="Footlight MT Light"/>
        </w:rPr>
      </w:pPr>
    </w:p>
    <w:p w:rsidR="00BE5E1E" w:rsidRPr="00FC4066" w:rsidRDefault="00BE5E1E" w:rsidP="00BE5E1E">
      <w:pPr>
        <w:rPr>
          <w:rFonts w:ascii="Footlight MT Light" w:hAnsi="Footlight MT Light"/>
        </w:rPr>
      </w:pPr>
    </w:p>
    <w:p w:rsidR="00BE5E1E" w:rsidRPr="00FC4066" w:rsidRDefault="00BE5E1E" w:rsidP="00BE5E1E">
      <w:pPr>
        <w:rPr>
          <w:rFonts w:ascii="Footlight MT Light" w:hAnsi="Footlight MT Light"/>
        </w:rPr>
      </w:pPr>
    </w:p>
    <w:sectPr w:rsidR="00BE5E1E" w:rsidRPr="00FC4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ekton Pro Cond">
    <w:panose1 w:val="020F0606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F4B"/>
    <w:multiLevelType w:val="hybridMultilevel"/>
    <w:tmpl w:val="F32E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301EC"/>
    <w:multiLevelType w:val="hybridMultilevel"/>
    <w:tmpl w:val="D9D6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AF"/>
    <w:rsid w:val="000265AC"/>
    <w:rsid w:val="001A35E2"/>
    <w:rsid w:val="002A6414"/>
    <w:rsid w:val="00342617"/>
    <w:rsid w:val="0035412A"/>
    <w:rsid w:val="00360A8D"/>
    <w:rsid w:val="004B5D0C"/>
    <w:rsid w:val="004D01A0"/>
    <w:rsid w:val="00521CAF"/>
    <w:rsid w:val="00523C8E"/>
    <w:rsid w:val="005458A9"/>
    <w:rsid w:val="0055641B"/>
    <w:rsid w:val="005C2B6C"/>
    <w:rsid w:val="00725240"/>
    <w:rsid w:val="00806B52"/>
    <w:rsid w:val="009A08E1"/>
    <w:rsid w:val="00AB51C7"/>
    <w:rsid w:val="00B47D3D"/>
    <w:rsid w:val="00BB5872"/>
    <w:rsid w:val="00BE5E1E"/>
    <w:rsid w:val="00D5043D"/>
    <w:rsid w:val="00DA4A2D"/>
    <w:rsid w:val="00E0144C"/>
    <w:rsid w:val="00E41E07"/>
    <w:rsid w:val="00F204F3"/>
    <w:rsid w:val="00F46424"/>
    <w:rsid w:val="00F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DCBD"/>
  <w15:chartTrackingRefBased/>
  <w15:docId w15:val="{0BC21B84-8836-402A-8730-BBD4835D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C77DD155</Template>
  <TotalTime>95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Beddow-Twigg</dc:creator>
  <cp:keywords/>
  <dc:description/>
  <cp:lastModifiedBy>Miss C Beddow-Twigg</cp:lastModifiedBy>
  <cp:revision>14</cp:revision>
  <dcterms:created xsi:type="dcterms:W3CDTF">2020-06-11T09:56:00Z</dcterms:created>
  <dcterms:modified xsi:type="dcterms:W3CDTF">2020-06-11T12:17:00Z</dcterms:modified>
</cp:coreProperties>
</file>