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58BA556D" w:rsidR="00D7548A" w:rsidRDefault="00156B77">
      <w:r>
        <w:t xml:space="preserve"> </w:t>
      </w:r>
      <w:r w:rsidR="006A3BBD">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6A84A676">
        <w:trPr>
          <w:trHeight w:val="374"/>
        </w:trPr>
        <w:tc>
          <w:tcPr>
            <w:tcW w:w="15021" w:type="dxa"/>
            <w:gridSpan w:val="5"/>
            <w:shd w:val="clear" w:color="auto" w:fill="CC0066"/>
          </w:tcPr>
          <w:p w14:paraId="46224DF5" w14:textId="7EAA32DD"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027A3F">
              <w:rPr>
                <w:rFonts w:asciiTheme="majorHAnsi" w:hAnsiTheme="majorHAnsi" w:cstheme="majorBidi"/>
                <w:b/>
                <w:bCs/>
                <w:color w:val="FFFFFF" w:themeColor="background1"/>
                <w:sz w:val="28"/>
                <w:szCs w:val="28"/>
              </w:rPr>
              <w:t>Art</w:t>
            </w:r>
            <w:r w:rsidRPr="001F6D74">
              <w:rPr>
                <w:rFonts w:asciiTheme="majorHAnsi" w:hAnsiTheme="majorHAnsi" w:cstheme="majorBidi"/>
                <w:b/>
                <w:bCs/>
                <w:color w:val="FFFFFF" w:themeColor="background1"/>
                <w:sz w:val="28"/>
                <w:szCs w:val="28"/>
              </w:rPr>
              <w:t xml:space="preserve">       </w:t>
            </w:r>
            <w:r w:rsidR="002B4F14">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             YEAR </w:t>
            </w:r>
            <w:r w:rsidR="003269BB">
              <w:rPr>
                <w:rFonts w:asciiTheme="majorHAnsi" w:hAnsiTheme="majorHAnsi" w:cstheme="majorBidi"/>
                <w:b/>
                <w:bCs/>
                <w:color w:val="FFFFFF" w:themeColor="background1"/>
                <w:sz w:val="28"/>
                <w:szCs w:val="28"/>
              </w:rPr>
              <w:t>7</w:t>
            </w:r>
            <w:r w:rsidRPr="001F6D74">
              <w:rPr>
                <w:rFonts w:asciiTheme="majorHAnsi" w:hAnsiTheme="majorHAnsi" w:cstheme="majorBidi"/>
                <w:b/>
                <w:bCs/>
                <w:color w:val="FFFFFF" w:themeColor="background1"/>
                <w:sz w:val="28"/>
                <w:szCs w:val="28"/>
              </w:rPr>
              <w:t xml:space="preserve">         </w:t>
            </w:r>
            <w:r w:rsidR="002B4F14">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6A84A676">
        <w:trPr>
          <w:trHeight w:val="634"/>
        </w:trPr>
        <w:tc>
          <w:tcPr>
            <w:tcW w:w="15021" w:type="dxa"/>
            <w:gridSpan w:val="5"/>
          </w:tcPr>
          <w:p w14:paraId="715204F4" w14:textId="38DCF606" w:rsidR="003D364A" w:rsidRDefault="000E6038" w:rsidP="003D364A">
            <w:pPr>
              <w:rPr>
                <w:b/>
              </w:rPr>
            </w:pPr>
            <w:r w:rsidRPr="001F6D74">
              <w:rPr>
                <w:b/>
                <w:bCs/>
                <w:sz w:val="28"/>
                <w:szCs w:val="28"/>
              </w:rPr>
              <w:t>Curriculum Intent:</w:t>
            </w:r>
            <w:r w:rsidR="003D364A" w:rsidRPr="00D8499A">
              <w:rPr>
                <w:b/>
              </w:rPr>
              <w:t xml:space="preserve">        </w:t>
            </w:r>
            <w:proofErr w:type="gramStart"/>
            <w:r w:rsidR="003D364A" w:rsidRPr="00D8499A">
              <w:rPr>
                <w:b/>
              </w:rPr>
              <w:t xml:space="preserve">   </w:t>
            </w:r>
            <w:r w:rsidR="00916A13">
              <w:rPr>
                <w:b/>
              </w:rPr>
              <w:t>‘</w:t>
            </w:r>
            <w:proofErr w:type="gramEnd"/>
            <w:r w:rsidR="003D364A" w:rsidRPr="00D8499A">
              <w:rPr>
                <w:b/>
                <w:i/>
              </w:rPr>
              <w:t>Logic will get you from A-B. Imagination will take you everywhere.</w:t>
            </w:r>
            <w:r w:rsidR="00916A13">
              <w:rPr>
                <w:b/>
                <w:i/>
              </w:rPr>
              <w:t>’</w:t>
            </w:r>
            <w:r w:rsidR="003D364A" w:rsidRPr="00D8499A">
              <w:rPr>
                <w:b/>
              </w:rPr>
              <w:t>– Albert Einstein</w:t>
            </w:r>
          </w:p>
          <w:p w14:paraId="7294EE36" w14:textId="25C071A2" w:rsidR="003D364A" w:rsidRPr="00D8499A" w:rsidRDefault="005B7C83" w:rsidP="003D364A">
            <w:pPr>
              <w:jc w:val="center"/>
              <w:rPr>
                <w:b/>
              </w:rPr>
            </w:pPr>
            <w:r>
              <w:rPr>
                <w:b/>
                <w:i/>
                <w:iCs/>
              </w:rPr>
              <w:t>‘</w:t>
            </w:r>
            <w:r w:rsidR="003D364A" w:rsidRPr="00A13BA4">
              <w:rPr>
                <w:b/>
                <w:i/>
                <w:iCs/>
              </w:rPr>
              <w:t xml:space="preserve">If you hear a voice within you </w:t>
            </w:r>
            <w:proofErr w:type="gramStart"/>
            <w:r w:rsidR="003D364A" w:rsidRPr="00A13BA4">
              <w:rPr>
                <w:b/>
                <w:i/>
                <w:iCs/>
              </w:rPr>
              <w:t>say</w:t>
            </w:r>
            <w:proofErr w:type="gramEnd"/>
            <w:r w:rsidR="003D364A" w:rsidRPr="00A13BA4">
              <w:rPr>
                <w:b/>
                <w:i/>
                <w:iCs/>
              </w:rPr>
              <w:t xml:space="preserve"> </w:t>
            </w:r>
            <w:r>
              <w:rPr>
                <w:b/>
                <w:i/>
                <w:iCs/>
              </w:rPr>
              <w:t>“</w:t>
            </w:r>
            <w:r w:rsidR="003D364A" w:rsidRPr="00A13BA4">
              <w:rPr>
                <w:b/>
                <w:i/>
                <w:iCs/>
              </w:rPr>
              <w:t>you cannot paint</w:t>
            </w:r>
            <w:r>
              <w:rPr>
                <w:b/>
                <w:i/>
                <w:iCs/>
              </w:rPr>
              <w:t>”</w:t>
            </w:r>
            <w:r w:rsidR="003D364A" w:rsidRPr="00A13BA4">
              <w:rPr>
                <w:b/>
                <w:i/>
                <w:iCs/>
              </w:rPr>
              <w:t xml:space="preserve"> then by all means paint, and that voice will be silenced</w:t>
            </w:r>
            <w:r>
              <w:rPr>
                <w:b/>
                <w:i/>
                <w:iCs/>
              </w:rPr>
              <w:t>’</w:t>
            </w:r>
            <w:r w:rsidR="003D364A" w:rsidRPr="00A13BA4">
              <w:rPr>
                <w:b/>
                <w:i/>
                <w:iCs/>
              </w:rPr>
              <w:t xml:space="preserve">. </w:t>
            </w:r>
            <w:r w:rsidR="003D364A">
              <w:rPr>
                <w:b/>
              </w:rPr>
              <w:t>- Vincent Van Gogh</w:t>
            </w:r>
          </w:p>
          <w:tbl>
            <w:tblPr>
              <w:tblStyle w:val="TableGrid"/>
              <w:tblW w:w="0" w:type="auto"/>
              <w:tblLook w:val="04A0" w:firstRow="1" w:lastRow="0" w:firstColumn="1" w:lastColumn="0" w:noHBand="0" w:noVBand="1"/>
            </w:tblPr>
            <w:tblGrid>
              <w:gridCol w:w="14378"/>
            </w:tblGrid>
            <w:tr w:rsidR="003D364A" w14:paraId="0F82C770" w14:textId="77777777" w:rsidTr="00A57FDD">
              <w:trPr>
                <w:trHeight w:val="421"/>
              </w:trPr>
              <w:tc>
                <w:tcPr>
                  <w:tcW w:w="14378" w:type="dxa"/>
                </w:tcPr>
                <w:p w14:paraId="56838B45" w14:textId="77777777" w:rsidR="003D364A" w:rsidRPr="009A084A" w:rsidRDefault="003D364A" w:rsidP="003D364A">
                  <w:pPr>
                    <w:rPr>
                      <w:rFonts w:asciiTheme="majorHAnsi" w:hAnsiTheme="majorHAnsi" w:cstheme="majorHAnsi"/>
                      <w:b/>
                      <w:sz w:val="28"/>
                      <w:szCs w:val="28"/>
                      <w:u w:val="single"/>
                    </w:rPr>
                  </w:pPr>
                  <w:r>
                    <w:rPr>
                      <w:b/>
                      <w:sz w:val="32"/>
                      <w:szCs w:val="32"/>
                    </w:rPr>
                    <w:t>Statement of Intent</w:t>
                  </w:r>
                  <w:r>
                    <w:rPr>
                      <w:rFonts w:asciiTheme="majorHAnsi" w:hAnsiTheme="majorHAnsi" w:cstheme="majorHAnsi"/>
                      <w:b/>
                      <w:sz w:val="28"/>
                      <w:szCs w:val="28"/>
                      <w:u w:val="single"/>
                    </w:rPr>
                    <w:t>:</w:t>
                  </w:r>
                </w:p>
              </w:tc>
            </w:tr>
            <w:tr w:rsidR="003D364A" w14:paraId="07C4D3B4" w14:textId="77777777" w:rsidTr="00A57FDD">
              <w:trPr>
                <w:trHeight w:val="408"/>
              </w:trPr>
              <w:tc>
                <w:tcPr>
                  <w:tcW w:w="14378" w:type="dxa"/>
                </w:tcPr>
                <w:p w14:paraId="2729C059" w14:textId="77777777" w:rsidR="003D364A" w:rsidRDefault="003D364A" w:rsidP="003D364A">
                  <w:pPr>
                    <w:spacing w:after="160" w:line="256" w:lineRule="auto"/>
                    <w:jc w:val="both"/>
                    <w:rPr>
                      <w:rFonts w:asciiTheme="majorHAnsi" w:hAnsiTheme="majorHAnsi" w:cstheme="majorHAnsi"/>
                      <w:b/>
                      <w:sz w:val="28"/>
                      <w:szCs w:val="28"/>
                      <w:u w:val="single"/>
                    </w:rPr>
                  </w:pPr>
                  <w:r w:rsidRPr="0074515A">
                    <w:rPr>
                      <w:rFonts w:asciiTheme="majorHAnsi" w:hAnsiTheme="majorHAnsi" w:cstheme="majorHAnsi"/>
                      <w:sz w:val="24"/>
                      <w:szCs w:val="24"/>
                    </w:rPr>
                    <w:t xml:space="preserve">To engage, inspire and challenge pupils, equipping them with the knowledge and skills to experiment, invent and create their own works of art, </w:t>
                  </w:r>
                  <w:proofErr w:type="gramStart"/>
                  <w:r w:rsidRPr="0074515A">
                    <w:rPr>
                      <w:rFonts w:asciiTheme="majorHAnsi" w:hAnsiTheme="majorHAnsi" w:cstheme="majorHAnsi"/>
                      <w:sz w:val="24"/>
                      <w:szCs w:val="24"/>
                    </w:rPr>
                    <w:t>craft</w:t>
                  </w:r>
                  <w:proofErr w:type="gramEnd"/>
                  <w:r w:rsidRPr="0074515A">
                    <w:rPr>
                      <w:rFonts w:asciiTheme="majorHAnsi" w:hAnsiTheme="majorHAnsi" w:cstheme="majorHAnsi"/>
                      <w:sz w:val="24"/>
                      <w:szCs w:val="24"/>
                    </w:rPr>
                    <w:t xml:space="preserve"> and design. To not only teach students to become technically proficient but to enable them to adopt a creative approach to how they use materials. To enable students to break boundaries and become playful and enjoy the journey of discovery. </w:t>
                  </w:r>
                </w:p>
              </w:tc>
            </w:tr>
            <w:tr w:rsidR="003D364A" w14:paraId="31146CF8" w14:textId="77777777" w:rsidTr="00A57FDD">
              <w:trPr>
                <w:trHeight w:val="421"/>
              </w:trPr>
              <w:tc>
                <w:tcPr>
                  <w:tcW w:w="14378" w:type="dxa"/>
                </w:tcPr>
                <w:p w14:paraId="24FA4ACD" w14:textId="77777777" w:rsidR="003D364A" w:rsidRDefault="003D364A" w:rsidP="003D364A">
                  <w:pPr>
                    <w:spacing w:after="160" w:line="256" w:lineRule="auto"/>
                    <w:jc w:val="both"/>
                    <w:rPr>
                      <w:rFonts w:asciiTheme="majorHAnsi" w:hAnsiTheme="majorHAnsi" w:cstheme="majorHAnsi"/>
                      <w:b/>
                      <w:sz w:val="28"/>
                      <w:szCs w:val="28"/>
                      <w:u w:val="single"/>
                    </w:rPr>
                  </w:pPr>
                  <w:r>
                    <w:rPr>
                      <w:rFonts w:asciiTheme="majorHAnsi" w:hAnsiTheme="majorHAnsi" w:cstheme="majorHAnsi"/>
                      <w:sz w:val="24"/>
                      <w:szCs w:val="24"/>
                    </w:rPr>
                    <w:t xml:space="preserve">We </w:t>
                  </w:r>
                  <w:r w:rsidRPr="0074515A">
                    <w:rPr>
                      <w:rFonts w:asciiTheme="majorHAnsi" w:hAnsiTheme="majorHAnsi" w:cstheme="majorHAnsi"/>
                      <w:sz w:val="24"/>
                      <w:szCs w:val="24"/>
                    </w:rPr>
                    <w:t xml:space="preserve">want to foster an environment where all students know their opinions are valid. Where the same students believe in their opinions and can confidently put these forwards, accepting </w:t>
                  </w:r>
                  <w:proofErr w:type="gramStart"/>
                  <w:r w:rsidRPr="0074515A">
                    <w:rPr>
                      <w:rFonts w:asciiTheme="majorHAnsi" w:hAnsiTheme="majorHAnsi" w:cstheme="majorHAnsi"/>
                      <w:sz w:val="24"/>
                      <w:szCs w:val="24"/>
                    </w:rPr>
                    <w:t>others</w:t>
                  </w:r>
                  <w:proofErr w:type="gramEnd"/>
                  <w:r w:rsidRPr="0074515A">
                    <w:rPr>
                      <w:rFonts w:asciiTheme="majorHAnsi" w:hAnsiTheme="majorHAnsi" w:cstheme="majorHAnsi"/>
                      <w:sz w:val="24"/>
                      <w:szCs w:val="24"/>
                    </w:rPr>
                    <w:t xml:space="preserve"> viewpoints, beliefs and reasons. For them to appreciate their own place in the art world and to know how art </w:t>
                  </w:r>
                  <w:proofErr w:type="gramStart"/>
                  <w:r w:rsidRPr="0074515A">
                    <w:rPr>
                      <w:rFonts w:asciiTheme="majorHAnsi" w:hAnsiTheme="majorHAnsi" w:cstheme="majorHAnsi"/>
                      <w:sz w:val="24"/>
                      <w:szCs w:val="24"/>
                    </w:rPr>
                    <w:t>as a whole has</w:t>
                  </w:r>
                  <w:proofErr w:type="gramEnd"/>
                  <w:r w:rsidRPr="0074515A">
                    <w:rPr>
                      <w:rFonts w:asciiTheme="majorHAnsi" w:hAnsiTheme="majorHAnsi" w:cstheme="majorHAnsi"/>
                      <w:sz w:val="24"/>
                      <w:szCs w:val="24"/>
                    </w:rPr>
                    <w:t xml:space="preserve"> a cultural impact far beyond Galleries, Museums and textbooks.</w:t>
                  </w:r>
                </w:p>
              </w:tc>
            </w:tr>
            <w:tr w:rsidR="003D364A" w14:paraId="197E6667" w14:textId="77777777" w:rsidTr="00A57FDD">
              <w:trPr>
                <w:trHeight w:val="408"/>
              </w:trPr>
              <w:tc>
                <w:tcPr>
                  <w:tcW w:w="14378" w:type="dxa"/>
                </w:tcPr>
                <w:p w14:paraId="77A53F68" w14:textId="1BF107A8" w:rsidR="003D364A" w:rsidRDefault="003D364A" w:rsidP="003D364A">
                  <w:pPr>
                    <w:spacing w:after="160" w:line="256" w:lineRule="auto"/>
                    <w:jc w:val="both"/>
                    <w:rPr>
                      <w:rFonts w:asciiTheme="majorHAnsi" w:hAnsiTheme="majorHAnsi" w:cstheme="majorHAnsi"/>
                      <w:b/>
                      <w:sz w:val="28"/>
                      <w:szCs w:val="28"/>
                      <w:u w:val="single"/>
                    </w:rPr>
                  </w:pPr>
                  <w:r w:rsidRPr="005A3EA7">
                    <w:rPr>
                      <w:rFonts w:asciiTheme="majorHAnsi" w:hAnsiTheme="majorHAnsi" w:cstheme="majorHAnsi"/>
                      <w:sz w:val="24"/>
                      <w:szCs w:val="24"/>
                    </w:rPr>
                    <w:t xml:space="preserve">Student’s horizons will be broadened to help realise the huge possibility of careers in the art community. Being able to join the dots from the tasks and projects in KS3, 4 and 5 and seeing how these relate to </w:t>
                  </w:r>
                  <w:r w:rsidR="005C3FD5">
                    <w:rPr>
                      <w:rFonts w:asciiTheme="majorHAnsi" w:hAnsiTheme="majorHAnsi" w:cstheme="majorHAnsi"/>
                      <w:sz w:val="24"/>
                      <w:szCs w:val="24"/>
                    </w:rPr>
                    <w:t>careers</w:t>
                  </w:r>
                  <w:r w:rsidRPr="005A3EA7">
                    <w:rPr>
                      <w:rFonts w:asciiTheme="majorHAnsi" w:hAnsiTheme="majorHAnsi" w:cstheme="majorHAnsi"/>
                      <w:sz w:val="24"/>
                      <w:szCs w:val="24"/>
                    </w:rPr>
                    <w:t xml:space="preserve"> within the creative industries. Developing a love of learning in art that inspires further practice at KS4, 5 and further education. We want students to know the validity and possibility of being </w:t>
                  </w:r>
                  <w:r w:rsidR="00451D4A">
                    <w:rPr>
                      <w:rFonts w:asciiTheme="majorHAnsi" w:hAnsiTheme="majorHAnsi" w:cstheme="majorHAnsi"/>
                      <w:sz w:val="24"/>
                      <w:szCs w:val="24"/>
                    </w:rPr>
                    <w:t xml:space="preserve">an </w:t>
                  </w:r>
                  <w:r w:rsidRPr="005A3EA7">
                    <w:rPr>
                      <w:rFonts w:asciiTheme="majorHAnsi" w:hAnsiTheme="majorHAnsi" w:cstheme="majorHAnsi"/>
                      <w:sz w:val="24"/>
                      <w:szCs w:val="24"/>
                    </w:rPr>
                    <w:t>artis</w:t>
                  </w:r>
                  <w:r w:rsidR="00451D4A">
                    <w:rPr>
                      <w:rFonts w:asciiTheme="majorHAnsi" w:hAnsiTheme="majorHAnsi" w:cstheme="majorHAnsi"/>
                      <w:sz w:val="24"/>
                      <w:szCs w:val="24"/>
                    </w:rPr>
                    <w:t>t or</w:t>
                  </w:r>
                  <w:r w:rsidRPr="005A3EA7">
                    <w:rPr>
                      <w:rFonts w:asciiTheme="majorHAnsi" w:hAnsiTheme="majorHAnsi" w:cstheme="majorHAnsi"/>
                      <w:sz w:val="24"/>
                      <w:szCs w:val="24"/>
                    </w:rPr>
                    <w:t xml:space="preserve"> designers and creatives. Having confidence that it isn’t just something other people do, raising their aspirations that it could include them.</w:t>
                  </w:r>
                </w:p>
              </w:tc>
            </w:tr>
            <w:tr w:rsidR="003D364A" w14:paraId="1543E1B9" w14:textId="77777777" w:rsidTr="00A57FDD">
              <w:trPr>
                <w:trHeight w:val="421"/>
              </w:trPr>
              <w:tc>
                <w:tcPr>
                  <w:tcW w:w="14378" w:type="dxa"/>
                </w:tcPr>
                <w:p w14:paraId="212B4D5E" w14:textId="77777777" w:rsidR="003D364A" w:rsidRDefault="003D364A" w:rsidP="003D364A">
                  <w:pPr>
                    <w:spacing w:after="160" w:line="256" w:lineRule="auto"/>
                    <w:jc w:val="both"/>
                    <w:rPr>
                      <w:rFonts w:asciiTheme="majorHAnsi" w:hAnsiTheme="majorHAnsi" w:cstheme="majorHAnsi"/>
                      <w:b/>
                      <w:sz w:val="28"/>
                      <w:szCs w:val="28"/>
                      <w:u w:val="single"/>
                    </w:rPr>
                  </w:pPr>
                  <w:r w:rsidRPr="005A3EA7">
                    <w:rPr>
                      <w:rFonts w:asciiTheme="majorHAnsi" w:hAnsiTheme="majorHAnsi" w:cstheme="majorHAnsi"/>
                      <w:sz w:val="24"/>
                      <w:szCs w:val="24"/>
                    </w:rPr>
                    <w:t xml:space="preserve">To maintain good working relationships between staff, </w:t>
                  </w:r>
                  <w:proofErr w:type="gramStart"/>
                  <w:r w:rsidRPr="005A3EA7">
                    <w:rPr>
                      <w:rFonts w:asciiTheme="majorHAnsi" w:hAnsiTheme="majorHAnsi" w:cstheme="majorHAnsi"/>
                      <w:sz w:val="24"/>
                      <w:szCs w:val="24"/>
                    </w:rPr>
                    <w:t>students</w:t>
                  </w:r>
                  <w:proofErr w:type="gramEnd"/>
                  <w:r w:rsidRPr="005A3EA7">
                    <w:rPr>
                      <w:rFonts w:asciiTheme="majorHAnsi" w:hAnsiTheme="majorHAnsi" w:cstheme="majorHAnsi"/>
                      <w:sz w:val="24"/>
                      <w:szCs w:val="24"/>
                    </w:rPr>
                    <w:t xml:space="preserve"> and parents. Continue to work in partnership with others such as the Methodist Church, Whittlesey Festival organisers and the community. For students to develop relationships based on mutual respect and understanding. Students will learn to discuss, resolve, compromise and empathise within a safe environment. </w:t>
                  </w:r>
                </w:p>
              </w:tc>
            </w:tr>
            <w:tr w:rsidR="003D364A" w14:paraId="283E2520" w14:textId="77777777" w:rsidTr="00A57FDD">
              <w:trPr>
                <w:trHeight w:val="408"/>
              </w:trPr>
              <w:tc>
                <w:tcPr>
                  <w:tcW w:w="14378" w:type="dxa"/>
                </w:tcPr>
                <w:p w14:paraId="68373020" w14:textId="77777777" w:rsidR="003D364A" w:rsidRPr="006D1AFD" w:rsidRDefault="003D364A" w:rsidP="003D364A">
                  <w:pPr>
                    <w:spacing w:after="160" w:line="256" w:lineRule="auto"/>
                    <w:jc w:val="both"/>
                    <w:rPr>
                      <w:rFonts w:asciiTheme="majorHAnsi" w:hAnsiTheme="majorHAnsi" w:cstheme="majorHAnsi"/>
                      <w:sz w:val="24"/>
                      <w:szCs w:val="24"/>
                    </w:rPr>
                  </w:pPr>
                  <w:r w:rsidRPr="006D1AFD">
                    <w:rPr>
                      <w:rFonts w:asciiTheme="majorHAnsi" w:hAnsiTheme="majorHAnsi" w:cstheme="majorHAnsi"/>
                      <w:sz w:val="24"/>
                      <w:szCs w:val="24"/>
                    </w:rPr>
                    <w:t xml:space="preserve">We want to develop students to be independent learners to be self-motivated and take their love of art beyond the </w:t>
                  </w:r>
                  <w:proofErr w:type="gramStart"/>
                  <w:r w:rsidRPr="006D1AFD">
                    <w:rPr>
                      <w:rFonts w:asciiTheme="majorHAnsi" w:hAnsiTheme="majorHAnsi" w:cstheme="majorHAnsi"/>
                      <w:sz w:val="24"/>
                      <w:szCs w:val="24"/>
                    </w:rPr>
                    <w:t>class room</w:t>
                  </w:r>
                  <w:proofErr w:type="gramEnd"/>
                  <w:r w:rsidRPr="006D1AFD">
                    <w:rPr>
                      <w:rFonts w:asciiTheme="majorHAnsi" w:hAnsiTheme="majorHAnsi" w:cstheme="majorHAnsi"/>
                      <w:sz w:val="24"/>
                      <w:szCs w:val="24"/>
                    </w:rPr>
                    <w:t xml:space="preserve">. To be playful, </w:t>
                  </w:r>
                  <w:proofErr w:type="gramStart"/>
                  <w:r w:rsidRPr="006D1AFD">
                    <w:rPr>
                      <w:rFonts w:asciiTheme="majorHAnsi" w:hAnsiTheme="majorHAnsi" w:cstheme="majorHAnsi"/>
                      <w:sz w:val="24"/>
                      <w:szCs w:val="24"/>
                    </w:rPr>
                    <w:t>inventive</w:t>
                  </w:r>
                  <w:proofErr w:type="gramEnd"/>
                  <w:r w:rsidRPr="006D1AFD">
                    <w:rPr>
                      <w:rFonts w:asciiTheme="majorHAnsi" w:hAnsiTheme="majorHAnsi" w:cstheme="majorHAnsi"/>
                      <w:sz w:val="24"/>
                      <w:szCs w:val="24"/>
                    </w:rPr>
                    <w:t xml:space="preserve"> and creative with their work and to enjoy the rewards of experimenting with and pushing media, materials and practices. </w:t>
                  </w:r>
                </w:p>
              </w:tc>
            </w:tr>
          </w:tbl>
          <w:p w14:paraId="2C0E6F65" w14:textId="73230CDF" w:rsidR="000E6038" w:rsidRPr="001F6D74" w:rsidRDefault="000E6038" w:rsidP="0075145E">
            <w:pPr>
              <w:rPr>
                <w:b/>
                <w:bCs/>
                <w:sz w:val="28"/>
                <w:szCs w:val="28"/>
              </w:rPr>
            </w:pPr>
          </w:p>
        </w:tc>
      </w:tr>
      <w:tr w:rsidR="000E6038" w14:paraId="37527C4F" w14:textId="77777777" w:rsidTr="6A84A676">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5804A31F" w:rsidR="000E6038" w:rsidRPr="002B5520" w:rsidRDefault="000E6038" w:rsidP="001F6D74">
            <w:pPr>
              <w:jc w:val="center"/>
              <w:rPr>
                <w:b/>
                <w:bCs/>
                <w:sz w:val="28"/>
                <w:szCs w:val="28"/>
              </w:rPr>
            </w:pPr>
            <w:r w:rsidRPr="002B5520">
              <w:rPr>
                <w:b/>
                <w:bCs/>
                <w:sz w:val="28"/>
                <w:szCs w:val="28"/>
              </w:rPr>
              <w:t xml:space="preserve">Term 1 – </w:t>
            </w:r>
            <w:r w:rsidR="00EE2B24" w:rsidRPr="002B5520">
              <w:rPr>
                <w:b/>
                <w:bCs/>
                <w:sz w:val="28"/>
                <w:szCs w:val="28"/>
              </w:rPr>
              <w:t>Van Gogh</w:t>
            </w:r>
          </w:p>
        </w:tc>
        <w:tc>
          <w:tcPr>
            <w:tcW w:w="3591" w:type="dxa"/>
            <w:vAlign w:val="center"/>
          </w:tcPr>
          <w:p w14:paraId="36B09EFC" w14:textId="45E76A9D" w:rsidR="000E6038" w:rsidRPr="002B5520" w:rsidRDefault="000E6038" w:rsidP="001F6D74">
            <w:pPr>
              <w:jc w:val="center"/>
              <w:rPr>
                <w:b/>
                <w:bCs/>
                <w:sz w:val="28"/>
                <w:szCs w:val="28"/>
              </w:rPr>
            </w:pPr>
            <w:r w:rsidRPr="002B5520">
              <w:rPr>
                <w:b/>
                <w:bCs/>
                <w:sz w:val="28"/>
                <w:szCs w:val="28"/>
              </w:rPr>
              <w:t xml:space="preserve">Term 2 – </w:t>
            </w:r>
            <w:r w:rsidR="004C632F" w:rsidRPr="002B5520">
              <w:rPr>
                <w:b/>
                <w:bCs/>
                <w:sz w:val="28"/>
                <w:szCs w:val="28"/>
              </w:rPr>
              <w:t xml:space="preserve">Ian Macarthur </w:t>
            </w:r>
            <w:r w:rsidR="00F55504" w:rsidRPr="002B5520">
              <w:rPr>
                <w:b/>
                <w:bCs/>
                <w:sz w:val="28"/>
                <w:szCs w:val="28"/>
              </w:rPr>
              <w:t xml:space="preserve">Surreal </w:t>
            </w:r>
            <w:r w:rsidR="004C632F" w:rsidRPr="002B5520">
              <w:rPr>
                <w:b/>
                <w:bCs/>
                <w:sz w:val="28"/>
                <w:szCs w:val="28"/>
              </w:rPr>
              <w:t>Animals</w:t>
            </w:r>
            <w:r w:rsidR="00326DFF" w:rsidRPr="002B5520">
              <w:rPr>
                <w:b/>
                <w:bCs/>
                <w:sz w:val="28"/>
                <w:szCs w:val="28"/>
              </w:rPr>
              <w:t>/Still Life</w:t>
            </w:r>
          </w:p>
        </w:tc>
        <w:tc>
          <w:tcPr>
            <w:tcW w:w="3591" w:type="dxa"/>
            <w:vAlign w:val="center"/>
          </w:tcPr>
          <w:p w14:paraId="30D004BC" w14:textId="0CD0610D" w:rsidR="000E6038" w:rsidRPr="002B5520" w:rsidRDefault="000E6038" w:rsidP="001F6D74">
            <w:pPr>
              <w:jc w:val="center"/>
              <w:rPr>
                <w:b/>
                <w:bCs/>
                <w:sz w:val="28"/>
                <w:szCs w:val="28"/>
              </w:rPr>
            </w:pPr>
            <w:r w:rsidRPr="002B5520">
              <w:rPr>
                <w:b/>
                <w:bCs/>
                <w:sz w:val="28"/>
                <w:szCs w:val="28"/>
              </w:rPr>
              <w:t xml:space="preserve">Term 3 – </w:t>
            </w:r>
            <w:r w:rsidR="00F24AF6" w:rsidRPr="002B5520">
              <w:rPr>
                <w:b/>
                <w:bCs/>
                <w:sz w:val="28"/>
                <w:szCs w:val="28"/>
              </w:rPr>
              <w:t xml:space="preserve">Insects and </w:t>
            </w:r>
            <w:r w:rsidR="003D5194" w:rsidRPr="002B5520">
              <w:rPr>
                <w:b/>
                <w:bCs/>
                <w:sz w:val="28"/>
                <w:szCs w:val="28"/>
              </w:rPr>
              <w:t>Day of the Dead</w:t>
            </w:r>
          </w:p>
        </w:tc>
      </w:tr>
      <w:tr w:rsidR="003D5194" w14:paraId="54853470" w14:textId="77777777" w:rsidTr="6A84A676">
        <w:trPr>
          <w:trHeight w:val="965"/>
        </w:trPr>
        <w:tc>
          <w:tcPr>
            <w:tcW w:w="1838" w:type="dxa"/>
            <w:vAlign w:val="center"/>
          </w:tcPr>
          <w:p w14:paraId="7277BEA2" w14:textId="77777777" w:rsidR="003D5194" w:rsidRPr="001F6D74" w:rsidRDefault="003D5194" w:rsidP="003D519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3D5194" w:rsidRPr="001F6D74" w:rsidRDefault="003D5194" w:rsidP="003D5194">
            <w:pPr>
              <w:jc w:val="center"/>
              <w:rPr>
                <w:b/>
                <w:bCs/>
                <w:sz w:val="24"/>
                <w:szCs w:val="24"/>
              </w:rPr>
            </w:pPr>
            <w:r w:rsidRPr="001F6D74">
              <w:rPr>
                <w:b/>
                <w:bCs/>
                <w:sz w:val="24"/>
                <w:szCs w:val="24"/>
              </w:rPr>
              <w:t>Literacy Skills and Key Vocabulary</w:t>
            </w:r>
          </w:p>
        </w:tc>
        <w:tc>
          <w:tcPr>
            <w:tcW w:w="3591" w:type="dxa"/>
          </w:tcPr>
          <w:p w14:paraId="54FC52FC" w14:textId="2BC1338C" w:rsidR="008C693B" w:rsidRPr="002B5520" w:rsidRDefault="003D5194" w:rsidP="003D5194">
            <w:pPr>
              <w:rPr>
                <w:b/>
                <w:bCs/>
              </w:rPr>
            </w:pPr>
            <w:r w:rsidRPr="002B5520">
              <w:rPr>
                <w:b/>
                <w:bCs/>
              </w:rPr>
              <w:t xml:space="preserve">Literacy skills: </w:t>
            </w:r>
          </w:p>
          <w:p w14:paraId="5FD1C0D4" w14:textId="4E20FFAE" w:rsidR="003D5194" w:rsidRPr="002B5520" w:rsidRDefault="003D5194" w:rsidP="003D5194">
            <w:pPr>
              <w:pStyle w:val="ListParagraph"/>
              <w:numPr>
                <w:ilvl w:val="0"/>
                <w:numId w:val="1"/>
              </w:numPr>
            </w:pPr>
            <w:r w:rsidRPr="002B5520">
              <w:t xml:space="preserve">To be able to analyse their own work. </w:t>
            </w:r>
          </w:p>
          <w:p w14:paraId="1CA392EE" w14:textId="77777777" w:rsidR="003D5194" w:rsidRPr="002B5520" w:rsidRDefault="003D5194" w:rsidP="003D5194">
            <w:pPr>
              <w:pStyle w:val="ListParagraph"/>
              <w:numPr>
                <w:ilvl w:val="0"/>
                <w:numId w:val="1"/>
              </w:numPr>
            </w:pPr>
            <w:r w:rsidRPr="002B5520">
              <w:t xml:space="preserve">To be able to evaluate other’s work. </w:t>
            </w:r>
          </w:p>
          <w:p w14:paraId="03E32EFE" w14:textId="77777777" w:rsidR="008C693B" w:rsidRPr="002B5520" w:rsidRDefault="003D5194" w:rsidP="003D5194">
            <w:pPr>
              <w:pStyle w:val="ListParagraph"/>
              <w:numPr>
                <w:ilvl w:val="0"/>
                <w:numId w:val="1"/>
              </w:numPr>
            </w:pPr>
            <w:r w:rsidRPr="002B5520">
              <w:t xml:space="preserve">To be able to talk and write about, composition, mood, meaning, </w:t>
            </w:r>
            <w:proofErr w:type="gramStart"/>
            <w:r w:rsidRPr="002B5520">
              <w:t>colour</w:t>
            </w:r>
            <w:proofErr w:type="gramEnd"/>
            <w:r w:rsidRPr="002B5520">
              <w:t xml:space="preserve"> and texture.</w:t>
            </w:r>
          </w:p>
          <w:p w14:paraId="4BE2F6C1" w14:textId="1676D5B5" w:rsidR="003D5194" w:rsidRPr="002B5520" w:rsidRDefault="008C693B" w:rsidP="003D5194">
            <w:pPr>
              <w:pStyle w:val="ListParagraph"/>
              <w:numPr>
                <w:ilvl w:val="0"/>
                <w:numId w:val="1"/>
              </w:numPr>
            </w:pPr>
            <w:r w:rsidRPr="002B5520">
              <w:t>Reading</w:t>
            </w:r>
            <w:r w:rsidR="003D5194" w:rsidRPr="002B5520">
              <w:t xml:space="preserve">  </w:t>
            </w:r>
          </w:p>
          <w:p w14:paraId="5B404063" w14:textId="77777777" w:rsidR="003D5194" w:rsidRPr="002B5520" w:rsidRDefault="003D5194" w:rsidP="003D5194">
            <w:r w:rsidRPr="002B5520">
              <w:rPr>
                <w:b/>
                <w:bCs/>
              </w:rPr>
              <w:lastRenderedPageBreak/>
              <w:t>Vocabulary:</w:t>
            </w:r>
            <w:r w:rsidRPr="002B5520">
              <w:t xml:space="preserve"> </w:t>
            </w:r>
          </w:p>
          <w:p w14:paraId="7E9C3648" w14:textId="78BA6C2F" w:rsidR="003D5194" w:rsidRPr="002B5520" w:rsidRDefault="003D5194" w:rsidP="003D5194">
            <w:r w:rsidRPr="002B5520">
              <w:t xml:space="preserve">Texture, Pattern, Line, </w:t>
            </w:r>
            <w:proofErr w:type="gramStart"/>
            <w:r w:rsidRPr="002B5520">
              <w:t>Form ,</w:t>
            </w:r>
            <w:proofErr w:type="gramEnd"/>
            <w:r w:rsidRPr="002B5520">
              <w:t xml:space="preserve"> colour, Value, Tone, Scale, Graduation, Impasto. Balance, Proportion, Landmark, Composition, Pigment, Complimentary, Contrasting, Harmonising, Analogous, Monochromatic, Blended, Impasto, Legend, Movement, </w:t>
            </w:r>
          </w:p>
          <w:p w14:paraId="49DB5CAB" w14:textId="77777777" w:rsidR="003D5194" w:rsidRPr="002B5520" w:rsidRDefault="003D5194" w:rsidP="003D5194"/>
          <w:p w14:paraId="7A5513E1" w14:textId="7F7EF757" w:rsidR="003D5194" w:rsidRPr="002B5520" w:rsidRDefault="003D5194" w:rsidP="003D5194"/>
          <w:p w14:paraId="08B30C51" w14:textId="467E677D" w:rsidR="003D5194" w:rsidRPr="002B5520" w:rsidRDefault="003D5194" w:rsidP="003D5194"/>
        </w:tc>
        <w:tc>
          <w:tcPr>
            <w:tcW w:w="3591" w:type="dxa"/>
          </w:tcPr>
          <w:p w14:paraId="595F48BC" w14:textId="178BA42C" w:rsidR="003D5194" w:rsidRPr="002B5520" w:rsidRDefault="003D5194" w:rsidP="003D5194">
            <w:pPr>
              <w:rPr>
                <w:b/>
                <w:bCs/>
              </w:rPr>
            </w:pPr>
            <w:r w:rsidRPr="002B5520">
              <w:rPr>
                <w:b/>
                <w:bCs/>
              </w:rPr>
              <w:lastRenderedPageBreak/>
              <w:t xml:space="preserve">Literacy skills: </w:t>
            </w:r>
          </w:p>
          <w:p w14:paraId="6325F7F6" w14:textId="26A4957F" w:rsidR="003D5194" w:rsidRPr="002B5520" w:rsidRDefault="003D5194" w:rsidP="003D5194">
            <w:pPr>
              <w:pStyle w:val="ListParagraph"/>
              <w:numPr>
                <w:ilvl w:val="0"/>
                <w:numId w:val="3"/>
              </w:numPr>
            </w:pPr>
            <w:r w:rsidRPr="002B5520">
              <w:t>Reading</w:t>
            </w:r>
          </w:p>
          <w:p w14:paraId="1307EC6D" w14:textId="179ACDA6" w:rsidR="008C693B" w:rsidRPr="002B5520" w:rsidRDefault="008C693B" w:rsidP="003D5194">
            <w:pPr>
              <w:pStyle w:val="ListParagraph"/>
              <w:numPr>
                <w:ilvl w:val="0"/>
                <w:numId w:val="3"/>
              </w:numPr>
            </w:pPr>
            <w:r w:rsidRPr="002B5520">
              <w:t>Listening</w:t>
            </w:r>
          </w:p>
          <w:p w14:paraId="37764B35" w14:textId="181D424C" w:rsidR="003D5194" w:rsidRPr="002B5520" w:rsidRDefault="003D5194" w:rsidP="003D5194">
            <w:pPr>
              <w:pStyle w:val="ListParagraph"/>
              <w:numPr>
                <w:ilvl w:val="0"/>
                <w:numId w:val="1"/>
              </w:numPr>
            </w:pPr>
            <w:r w:rsidRPr="002B5520">
              <w:t xml:space="preserve">To be able to analyse their own work and write about it.  </w:t>
            </w:r>
          </w:p>
          <w:p w14:paraId="50301435" w14:textId="77777777" w:rsidR="003D5194" w:rsidRPr="002B5520" w:rsidRDefault="003D5194" w:rsidP="003D5194">
            <w:pPr>
              <w:pStyle w:val="ListParagraph"/>
              <w:numPr>
                <w:ilvl w:val="0"/>
                <w:numId w:val="1"/>
              </w:numPr>
            </w:pPr>
            <w:r w:rsidRPr="002B5520">
              <w:t xml:space="preserve">To be able to evaluate other’s work. </w:t>
            </w:r>
          </w:p>
          <w:p w14:paraId="5F841AEE" w14:textId="77777777" w:rsidR="003D5194" w:rsidRPr="002B5520" w:rsidRDefault="003D5194" w:rsidP="003D5194">
            <w:pPr>
              <w:pStyle w:val="ListParagraph"/>
              <w:numPr>
                <w:ilvl w:val="0"/>
                <w:numId w:val="1"/>
              </w:numPr>
            </w:pPr>
            <w:r w:rsidRPr="002B5520">
              <w:t xml:space="preserve">To be able to talk and write about, composition, mood, </w:t>
            </w:r>
            <w:r w:rsidRPr="002B5520">
              <w:lastRenderedPageBreak/>
              <w:t xml:space="preserve">meaning and the formal elements. </w:t>
            </w:r>
          </w:p>
          <w:p w14:paraId="6A0A08F4" w14:textId="3AFB6871" w:rsidR="003D5194" w:rsidRPr="002B5520" w:rsidRDefault="003D5194" w:rsidP="003D5194">
            <w:r w:rsidRPr="002B5520">
              <w:rPr>
                <w:b/>
                <w:bCs/>
              </w:rPr>
              <w:t>Vocabulary:</w:t>
            </w:r>
            <w:r w:rsidRPr="002B5520">
              <w:t xml:space="preserve"> </w:t>
            </w:r>
          </w:p>
          <w:p w14:paraId="59E27816" w14:textId="021C0CA6" w:rsidR="003D5194" w:rsidRPr="002B5520" w:rsidRDefault="003D5194" w:rsidP="003D5194">
            <w:r w:rsidRPr="002B5520">
              <w:t>Still Life, Realism, Surrealism</w:t>
            </w:r>
          </w:p>
          <w:p w14:paraId="57EC3FCA" w14:textId="533C6F0D" w:rsidR="003D5194" w:rsidRPr="002B5520" w:rsidRDefault="003D5194" w:rsidP="003D5194">
            <w:r w:rsidRPr="002B5520">
              <w:t xml:space="preserve">Texture, Pattern, Line, </w:t>
            </w:r>
            <w:proofErr w:type="gramStart"/>
            <w:r w:rsidRPr="002B5520">
              <w:t>Form ,</w:t>
            </w:r>
            <w:proofErr w:type="gramEnd"/>
            <w:r w:rsidRPr="002B5520">
              <w:t xml:space="preserve"> colour, Value, Tone, Scale, Graduation,  Balance, Proportion, Landmark, Composition, Pigment, Complimentary, Contrasting, Harmonising, Analogous, Monochromatic. Blended, Impasto, legend, Contour, Detailed, intricate, Contrast. Pastel, Cross Hatch, Stippling, layering, Foreground, </w:t>
            </w:r>
            <w:proofErr w:type="spellStart"/>
            <w:r w:rsidRPr="002B5520">
              <w:t>Middleground</w:t>
            </w:r>
            <w:proofErr w:type="spellEnd"/>
            <w:r w:rsidRPr="002B5520">
              <w:t xml:space="preserve">, Background. </w:t>
            </w:r>
            <w:r w:rsidR="00E0231D" w:rsidRPr="002B5520">
              <w:t>Rule of thirds</w:t>
            </w:r>
          </w:p>
        </w:tc>
        <w:tc>
          <w:tcPr>
            <w:tcW w:w="3591" w:type="dxa"/>
          </w:tcPr>
          <w:p w14:paraId="35726686" w14:textId="77777777" w:rsidR="003D5194" w:rsidRPr="002B5520" w:rsidRDefault="003D5194" w:rsidP="003D5194">
            <w:pPr>
              <w:rPr>
                <w:b/>
                <w:bCs/>
              </w:rPr>
            </w:pPr>
            <w:r w:rsidRPr="002B5520">
              <w:rPr>
                <w:b/>
                <w:bCs/>
              </w:rPr>
              <w:lastRenderedPageBreak/>
              <w:t xml:space="preserve">Literacy skills: </w:t>
            </w:r>
          </w:p>
          <w:p w14:paraId="00D40238" w14:textId="48E472FB" w:rsidR="003D5194" w:rsidRPr="002B5520" w:rsidRDefault="003D5194" w:rsidP="003D5194">
            <w:pPr>
              <w:pStyle w:val="ListParagraph"/>
              <w:numPr>
                <w:ilvl w:val="0"/>
                <w:numId w:val="3"/>
              </w:numPr>
            </w:pPr>
            <w:r w:rsidRPr="002B5520">
              <w:t>Reading</w:t>
            </w:r>
          </w:p>
          <w:p w14:paraId="7F1BD2EF" w14:textId="1C69EC8D" w:rsidR="008C693B" w:rsidRPr="002B5520" w:rsidRDefault="008C693B" w:rsidP="003D5194">
            <w:pPr>
              <w:pStyle w:val="ListParagraph"/>
              <w:numPr>
                <w:ilvl w:val="0"/>
                <w:numId w:val="3"/>
              </w:numPr>
            </w:pPr>
            <w:r w:rsidRPr="002B5520">
              <w:t xml:space="preserve">Listening. </w:t>
            </w:r>
          </w:p>
          <w:p w14:paraId="6065C228" w14:textId="77777777" w:rsidR="003D5194" w:rsidRPr="002B5520" w:rsidRDefault="003D5194" w:rsidP="003D5194">
            <w:pPr>
              <w:pStyle w:val="ListParagraph"/>
              <w:numPr>
                <w:ilvl w:val="0"/>
                <w:numId w:val="1"/>
              </w:numPr>
            </w:pPr>
            <w:r w:rsidRPr="002B5520">
              <w:t xml:space="preserve">To be able to analyse their own work and write about it.  </w:t>
            </w:r>
          </w:p>
          <w:p w14:paraId="3AD671FE" w14:textId="77777777" w:rsidR="003D5194" w:rsidRPr="002B5520" w:rsidRDefault="003D5194" w:rsidP="003D5194">
            <w:pPr>
              <w:pStyle w:val="ListParagraph"/>
              <w:numPr>
                <w:ilvl w:val="0"/>
                <w:numId w:val="1"/>
              </w:numPr>
            </w:pPr>
            <w:r w:rsidRPr="002B5520">
              <w:t xml:space="preserve">To be able to evaluate other’s work. </w:t>
            </w:r>
          </w:p>
          <w:p w14:paraId="4FDFED12" w14:textId="320A8736" w:rsidR="003D5194" w:rsidRPr="002B5520" w:rsidRDefault="003D5194" w:rsidP="003D5194">
            <w:pPr>
              <w:pStyle w:val="ListParagraph"/>
              <w:numPr>
                <w:ilvl w:val="0"/>
                <w:numId w:val="1"/>
              </w:numPr>
            </w:pPr>
            <w:r w:rsidRPr="002B5520">
              <w:t xml:space="preserve">To be able to talk and write about, composition, mood, </w:t>
            </w:r>
            <w:r w:rsidRPr="002B5520">
              <w:lastRenderedPageBreak/>
              <w:t xml:space="preserve">meaning and the formal elements. </w:t>
            </w:r>
          </w:p>
          <w:p w14:paraId="5C96B689" w14:textId="67F13474" w:rsidR="003D5194" w:rsidRPr="002B5520" w:rsidRDefault="003D5194" w:rsidP="003D5194">
            <w:r w:rsidRPr="002B5520">
              <w:rPr>
                <w:b/>
                <w:bCs/>
              </w:rPr>
              <w:t>Vocabulary:</w:t>
            </w:r>
            <w:r w:rsidRPr="002B5520">
              <w:t xml:space="preserve"> </w:t>
            </w:r>
          </w:p>
          <w:p w14:paraId="1D580359" w14:textId="4300A820" w:rsidR="003D5194" w:rsidRPr="002B5520" w:rsidRDefault="00CC74FC" w:rsidP="003D5194">
            <w:r w:rsidRPr="002B5520">
              <w:t>I</w:t>
            </w:r>
            <w:r w:rsidR="008C693B" w:rsidRPr="002B5520">
              <w:t>nsects</w:t>
            </w:r>
            <w:r w:rsidRPr="002B5520">
              <w:t>,</w:t>
            </w:r>
            <w:r w:rsidR="00F13A9A" w:rsidRPr="002B5520">
              <w:t xml:space="preserve"> </w:t>
            </w:r>
            <w:r w:rsidR="003D5194" w:rsidRPr="002B5520">
              <w:t xml:space="preserve">Texture, Pattern, Line, </w:t>
            </w:r>
            <w:proofErr w:type="gramStart"/>
            <w:r w:rsidR="003D5194" w:rsidRPr="002B5520">
              <w:t>Form ,</w:t>
            </w:r>
            <w:proofErr w:type="gramEnd"/>
            <w:r w:rsidR="003D5194" w:rsidRPr="002B5520">
              <w:t xml:space="preserve"> colour, Value, Tone, Scale, </w:t>
            </w:r>
            <w:r w:rsidRPr="002B5520">
              <w:t xml:space="preserve">Bright, </w:t>
            </w:r>
            <w:r w:rsidR="003D5194" w:rsidRPr="002B5520">
              <w:t xml:space="preserve">Graduation,  Balance, Proportion, </w:t>
            </w:r>
            <w:r w:rsidR="00377E42" w:rsidRPr="002B5520">
              <w:t xml:space="preserve">Deceased, </w:t>
            </w:r>
            <w:r w:rsidR="003D5194" w:rsidRPr="002B5520">
              <w:t xml:space="preserve">Composition, Pigment, Complimentary, </w:t>
            </w:r>
            <w:r w:rsidR="00377E42" w:rsidRPr="002B5520">
              <w:t xml:space="preserve">Repeat pattern, </w:t>
            </w:r>
            <w:r w:rsidR="00E0231D" w:rsidRPr="002B5520">
              <w:t xml:space="preserve">Radial, </w:t>
            </w:r>
            <w:r w:rsidR="003D5194" w:rsidRPr="002B5520">
              <w:t xml:space="preserve">Contrasting, Harmonising. </w:t>
            </w:r>
            <w:proofErr w:type="gramStart"/>
            <w:r w:rsidR="003D5194" w:rsidRPr="002B5520">
              <w:t>Blended,  Contour</w:t>
            </w:r>
            <w:proofErr w:type="gramEnd"/>
            <w:r w:rsidR="003D5194" w:rsidRPr="002B5520">
              <w:t>, Detailed, intricate, Contrast</w:t>
            </w:r>
            <w:r w:rsidR="002A26A9" w:rsidRPr="002B5520">
              <w:t xml:space="preserve">, </w:t>
            </w:r>
            <w:r w:rsidR="00F13A9A" w:rsidRPr="002B5520">
              <w:t xml:space="preserve"> Analog</w:t>
            </w:r>
            <w:r w:rsidR="00447C1B" w:rsidRPr="002B5520">
              <w:t xml:space="preserve">ous, </w:t>
            </w:r>
            <w:r w:rsidR="009F6B06" w:rsidRPr="002B5520">
              <w:t>Tracing.</w:t>
            </w:r>
          </w:p>
        </w:tc>
      </w:tr>
      <w:tr w:rsidR="003D5194" w14:paraId="0E4314EE" w14:textId="77777777" w:rsidTr="6A84A676">
        <w:trPr>
          <w:trHeight w:val="1301"/>
        </w:trPr>
        <w:tc>
          <w:tcPr>
            <w:tcW w:w="1838" w:type="dxa"/>
            <w:vMerge w:val="restart"/>
            <w:vAlign w:val="center"/>
          </w:tcPr>
          <w:p w14:paraId="153994FE" w14:textId="77777777" w:rsidR="003D5194" w:rsidRPr="001F6D74" w:rsidRDefault="003D5194" w:rsidP="003D5194">
            <w:pPr>
              <w:jc w:val="center"/>
              <w:rPr>
                <w:b/>
                <w:bCs/>
                <w:sz w:val="24"/>
                <w:szCs w:val="24"/>
              </w:rPr>
            </w:pPr>
            <w:r w:rsidRPr="001F6D74">
              <w:rPr>
                <w:b/>
                <w:bCs/>
                <w:sz w:val="24"/>
                <w:szCs w:val="24"/>
              </w:rPr>
              <w:lastRenderedPageBreak/>
              <w:t>Pursuit of Excellence</w:t>
            </w:r>
          </w:p>
        </w:tc>
        <w:tc>
          <w:tcPr>
            <w:tcW w:w="2410" w:type="dxa"/>
            <w:vAlign w:val="center"/>
          </w:tcPr>
          <w:p w14:paraId="5D1581C1" w14:textId="77777777" w:rsidR="003D5194" w:rsidRPr="001F6D74" w:rsidRDefault="003D5194" w:rsidP="003D5194">
            <w:pPr>
              <w:jc w:val="center"/>
              <w:rPr>
                <w:b/>
                <w:bCs/>
                <w:sz w:val="24"/>
                <w:szCs w:val="24"/>
              </w:rPr>
            </w:pPr>
            <w:r w:rsidRPr="001F6D74">
              <w:rPr>
                <w:b/>
                <w:bCs/>
                <w:sz w:val="24"/>
                <w:szCs w:val="24"/>
              </w:rPr>
              <w:t>Knowledge and Skills</w:t>
            </w:r>
          </w:p>
        </w:tc>
        <w:tc>
          <w:tcPr>
            <w:tcW w:w="3591" w:type="dxa"/>
          </w:tcPr>
          <w:p w14:paraId="6DFC15D9" w14:textId="0B9E51B4" w:rsidR="003D5194" w:rsidRPr="002B5520" w:rsidRDefault="003D5194" w:rsidP="003D5194">
            <w:pPr>
              <w:rPr>
                <w:b/>
                <w:bCs/>
              </w:rPr>
            </w:pPr>
            <w:r w:rsidRPr="002B5520">
              <w:rPr>
                <w:b/>
                <w:bCs/>
              </w:rPr>
              <w:t>Knowledge:</w:t>
            </w:r>
            <w:r w:rsidRPr="002B5520">
              <w:t xml:space="preserve"> </w:t>
            </w:r>
            <w:r w:rsidRPr="002B5520">
              <w:rPr>
                <w:b/>
                <w:bCs/>
              </w:rPr>
              <w:t>Van Gogh</w:t>
            </w:r>
          </w:p>
          <w:p w14:paraId="7E6E0155" w14:textId="44E706C9" w:rsidR="003D5194" w:rsidRPr="002B5520" w:rsidRDefault="003D5194" w:rsidP="003D5194">
            <w:r w:rsidRPr="002B5520">
              <w:t xml:space="preserve">Students will learn about the artist Vincent Van Gogh. They will learn about his life and understand how his art was affected by his emotions and response to the world around him. </w:t>
            </w:r>
          </w:p>
          <w:p w14:paraId="5D362279" w14:textId="77777777" w:rsidR="003D5194" w:rsidRPr="002B5520" w:rsidRDefault="003D5194" w:rsidP="003D5194">
            <w:r w:rsidRPr="002B5520">
              <w:t xml:space="preserve">Students will learn how to respond to art and to consider elements of the work. Students will talk and write about what they think. </w:t>
            </w:r>
          </w:p>
          <w:p w14:paraId="00D55AE5" w14:textId="77777777" w:rsidR="003D5194" w:rsidRPr="002B5520" w:rsidRDefault="003D5194" w:rsidP="003D5194">
            <w:r w:rsidRPr="002B5520">
              <w:t xml:space="preserve">Students will learn about impressionism and post impressionism. </w:t>
            </w:r>
          </w:p>
          <w:p w14:paraId="140CBBFD" w14:textId="77777777" w:rsidR="003D5194" w:rsidRPr="002B5520" w:rsidRDefault="003D5194" w:rsidP="003D5194">
            <w:r w:rsidRPr="002B5520">
              <w:t xml:space="preserve">Students will learn about landmarks, local, </w:t>
            </w:r>
            <w:proofErr w:type="gramStart"/>
            <w:r w:rsidRPr="002B5520">
              <w:t>national</w:t>
            </w:r>
            <w:proofErr w:type="gramEnd"/>
            <w:r w:rsidRPr="002B5520">
              <w:t xml:space="preserve"> and worldwide. </w:t>
            </w:r>
          </w:p>
          <w:p w14:paraId="4794A69D" w14:textId="77777777" w:rsidR="003D5194" w:rsidRPr="002B5520" w:rsidRDefault="003D5194" w:rsidP="003D5194">
            <w:r w:rsidRPr="002B5520">
              <w:t xml:space="preserve">Students will learn about colour theory and how colours work together. </w:t>
            </w:r>
          </w:p>
          <w:p w14:paraId="2CC8A1E0" w14:textId="77777777" w:rsidR="003D5194" w:rsidRPr="002B5520" w:rsidRDefault="003D5194" w:rsidP="003D5194">
            <w:r w:rsidRPr="002B5520">
              <w:t xml:space="preserve">Students will learn about the formal elements of art. Line, Form, Texture, Pattern, Colour and Value. This topic </w:t>
            </w:r>
            <w:r w:rsidRPr="002B5520">
              <w:lastRenderedPageBreak/>
              <w:t>will focus mainly on Texture, Pattern and Colour.</w:t>
            </w:r>
          </w:p>
          <w:p w14:paraId="5B339680" w14:textId="77777777" w:rsidR="003D5194" w:rsidRPr="002B5520" w:rsidRDefault="003D5194" w:rsidP="003D5194">
            <w:r w:rsidRPr="002B5520">
              <w:rPr>
                <w:b/>
                <w:bCs/>
              </w:rPr>
              <w:t>Skills:</w:t>
            </w:r>
            <w:r w:rsidRPr="002B5520">
              <w:t xml:space="preserve"> </w:t>
            </w:r>
          </w:p>
          <w:p w14:paraId="27F6DF73" w14:textId="7C584F7E" w:rsidR="003D5194" w:rsidRPr="002B5520" w:rsidRDefault="003D5194" w:rsidP="003D5194">
            <w:r w:rsidRPr="002B5520">
              <w:t xml:space="preserve">Drawing, Mark Making, Colour mixing, Paintbrush control. Watercolour techniques. </w:t>
            </w:r>
          </w:p>
          <w:p w14:paraId="62EE7F8B" w14:textId="77777777" w:rsidR="00595ACF" w:rsidRPr="002B5520" w:rsidRDefault="00595ACF" w:rsidP="003D5194"/>
          <w:p w14:paraId="1D1FACC5" w14:textId="39E76DD9" w:rsidR="003D5194" w:rsidRPr="002B5520" w:rsidRDefault="003D5194" w:rsidP="00533551"/>
        </w:tc>
        <w:tc>
          <w:tcPr>
            <w:tcW w:w="3591" w:type="dxa"/>
          </w:tcPr>
          <w:p w14:paraId="796DC71A" w14:textId="1392C0EA" w:rsidR="003D5194" w:rsidRPr="002B5520" w:rsidRDefault="003D5194" w:rsidP="003D5194">
            <w:r w:rsidRPr="002B5520">
              <w:rPr>
                <w:b/>
                <w:bCs/>
              </w:rPr>
              <w:lastRenderedPageBreak/>
              <w:t>Knowledge:</w:t>
            </w:r>
            <w:r w:rsidRPr="002B5520">
              <w:t xml:space="preserve"> </w:t>
            </w:r>
            <w:r w:rsidRPr="002B5520">
              <w:rPr>
                <w:b/>
                <w:bCs/>
              </w:rPr>
              <w:t>Ian MacArthur Animals</w:t>
            </w:r>
          </w:p>
          <w:p w14:paraId="037C3599" w14:textId="228BAB14" w:rsidR="003D5194" w:rsidRPr="002B5520" w:rsidRDefault="003D5194" w:rsidP="003D5194">
            <w:r w:rsidRPr="002B5520">
              <w:t xml:space="preserve">Students will learn about the Ian MacArthur. They will learn about his life and understand how he created his animals. They will learn the difference between realism and surrealism. </w:t>
            </w:r>
          </w:p>
          <w:p w14:paraId="632EF136" w14:textId="0778A867" w:rsidR="003D5194" w:rsidRPr="002B5520" w:rsidRDefault="003D5194" w:rsidP="003D5194">
            <w:r w:rsidRPr="002B5520">
              <w:t xml:space="preserve">Students will understand about the contour of a surface and how to create patterns and textures that follow the contour of their drawn animal. </w:t>
            </w:r>
          </w:p>
          <w:p w14:paraId="4F475EA7" w14:textId="77777777" w:rsidR="003D5194" w:rsidRPr="002B5520" w:rsidRDefault="003D5194" w:rsidP="003D5194"/>
          <w:p w14:paraId="32E0FDE1" w14:textId="5DD10FBC" w:rsidR="003D5194" w:rsidRPr="002B5520" w:rsidRDefault="003D5194" w:rsidP="003D5194">
            <w:r w:rsidRPr="002B5520">
              <w:t xml:space="preserve">Students will learn about the formal elements of art. Line, Form, Texture, Pattern, Colour and Value. This topic will focus mainly on Texture, </w:t>
            </w:r>
            <w:proofErr w:type="gramStart"/>
            <w:r w:rsidRPr="002B5520">
              <w:t>Pattern</w:t>
            </w:r>
            <w:proofErr w:type="gramEnd"/>
            <w:r w:rsidRPr="002B5520">
              <w:t xml:space="preserve"> and line. Students will understand how to create impact in their patterns by using contrast. </w:t>
            </w:r>
          </w:p>
          <w:p w14:paraId="7C78758E" w14:textId="77777777" w:rsidR="003D5194" w:rsidRPr="002B5520" w:rsidRDefault="003D5194" w:rsidP="003D5194">
            <w:r w:rsidRPr="002B5520">
              <w:rPr>
                <w:b/>
                <w:bCs/>
              </w:rPr>
              <w:t>Skills:</w:t>
            </w:r>
            <w:r w:rsidRPr="002B5520">
              <w:t xml:space="preserve"> </w:t>
            </w:r>
          </w:p>
          <w:p w14:paraId="3442BA1A" w14:textId="2FEBBDF1" w:rsidR="003D5194" w:rsidRPr="002B5520" w:rsidRDefault="003D5194" w:rsidP="003D5194">
            <w:r w:rsidRPr="002B5520">
              <w:lastRenderedPageBreak/>
              <w:t>Drawing, Mark Making, Shading,</w:t>
            </w:r>
            <w:r w:rsidR="00AF350F" w:rsidRPr="002B5520">
              <w:t xml:space="preserve"> Printing. </w:t>
            </w:r>
          </w:p>
          <w:p w14:paraId="095C3148" w14:textId="77777777" w:rsidR="003D5194" w:rsidRPr="002B5520" w:rsidRDefault="003D5194" w:rsidP="003D5194"/>
          <w:p w14:paraId="7DB6C072" w14:textId="696161C5" w:rsidR="003D5194" w:rsidRPr="002B5520" w:rsidRDefault="003D5194" w:rsidP="003D5194">
            <w:r w:rsidRPr="002B5520">
              <w:rPr>
                <w:b/>
                <w:bCs/>
              </w:rPr>
              <w:t>Knowledge:</w:t>
            </w:r>
            <w:r w:rsidRPr="002B5520">
              <w:t xml:space="preserve"> </w:t>
            </w:r>
            <w:r w:rsidRPr="002B5520">
              <w:rPr>
                <w:b/>
                <w:bCs/>
              </w:rPr>
              <w:t>Still Life</w:t>
            </w:r>
          </w:p>
          <w:p w14:paraId="3F8F03BA" w14:textId="05229EFF" w:rsidR="003D5194" w:rsidRPr="002B5520" w:rsidRDefault="003D5194" w:rsidP="003D5194">
            <w:r w:rsidRPr="002B5520">
              <w:t xml:space="preserve">Students will learn about still life. They will be introduced to a range of still life artists. They will learn about Cezanne and then create work in response to what they have seen. </w:t>
            </w:r>
          </w:p>
          <w:p w14:paraId="1C3A5729" w14:textId="7CE29301" w:rsidR="003D5194" w:rsidRPr="002B5520" w:rsidRDefault="003D5194" w:rsidP="003D5194">
            <w:r w:rsidRPr="002B5520">
              <w:t xml:space="preserve">Students will learn a range of pencil techniques: Blending, Cross Hatching, Stippling and Scribbling. They will learn how to build layers of oil pastel for a successful still life artwork. </w:t>
            </w:r>
          </w:p>
          <w:p w14:paraId="1B2E97FC" w14:textId="77777777" w:rsidR="003D5194" w:rsidRPr="002B5520" w:rsidRDefault="003D5194" w:rsidP="003D5194"/>
          <w:p w14:paraId="6C8EC65E" w14:textId="1F3C9516" w:rsidR="003D5194" w:rsidRPr="002B5520" w:rsidRDefault="003D5194" w:rsidP="003D5194">
            <w:r w:rsidRPr="002B5520">
              <w:t xml:space="preserve">Students will learn about the formal elements of art. Line, Form, Texture, Pattern, Colour and Value. This topic will focus mainly </w:t>
            </w:r>
            <w:proofErr w:type="gramStart"/>
            <w:r w:rsidRPr="002B5520">
              <w:t>on line</w:t>
            </w:r>
            <w:proofErr w:type="gramEnd"/>
            <w:r w:rsidRPr="002B5520">
              <w:t xml:space="preserve">, Tone, Colour and Value. </w:t>
            </w:r>
          </w:p>
          <w:p w14:paraId="3C5CEF26" w14:textId="77777777" w:rsidR="003D5194" w:rsidRPr="002B5520" w:rsidRDefault="003D5194" w:rsidP="003D5194">
            <w:r w:rsidRPr="002B5520">
              <w:rPr>
                <w:b/>
                <w:bCs/>
              </w:rPr>
              <w:t>Skills:</w:t>
            </w:r>
            <w:r w:rsidRPr="002B5520">
              <w:t xml:space="preserve"> </w:t>
            </w:r>
          </w:p>
          <w:p w14:paraId="544F46F7" w14:textId="3702D2F6" w:rsidR="003D5194" w:rsidRPr="002B5520" w:rsidRDefault="003D5194" w:rsidP="003D5194">
            <w:r w:rsidRPr="002B5520">
              <w:t xml:space="preserve">Drawing, Mark Making, </w:t>
            </w:r>
            <w:proofErr w:type="spellStart"/>
            <w:proofErr w:type="gramStart"/>
            <w:r w:rsidRPr="002B5520">
              <w:t>Shading,Cross</w:t>
            </w:r>
            <w:proofErr w:type="spellEnd"/>
            <w:proofErr w:type="gramEnd"/>
            <w:r w:rsidRPr="002B5520">
              <w:t xml:space="preserve"> Hatching, Stippling, Scribbling, Blending, Oil Pastel. Pen. </w:t>
            </w:r>
          </w:p>
          <w:p w14:paraId="6333CB5E" w14:textId="177B1646" w:rsidR="003D5194" w:rsidRPr="002B5520" w:rsidRDefault="003D5194" w:rsidP="003D5194"/>
        </w:tc>
        <w:tc>
          <w:tcPr>
            <w:tcW w:w="3591" w:type="dxa"/>
          </w:tcPr>
          <w:p w14:paraId="4DDA5CC1" w14:textId="7EA6175C" w:rsidR="003D5194" w:rsidRPr="002B5520" w:rsidRDefault="003D5194" w:rsidP="00435104">
            <w:pPr>
              <w:rPr>
                <w:b/>
                <w:bCs/>
              </w:rPr>
            </w:pPr>
            <w:r w:rsidRPr="002B5520">
              <w:rPr>
                <w:b/>
                <w:bCs/>
              </w:rPr>
              <w:lastRenderedPageBreak/>
              <w:t>Knowledge:</w:t>
            </w:r>
            <w:r w:rsidRPr="002B5520">
              <w:t xml:space="preserve"> </w:t>
            </w:r>
            <w:r w:rsidR="00435104" w:rsidRPr="002B5520">
              <w:rPr>
                <w:b/>
                <w:bCs/>
              </w:rPr>
              <w:t>Insects</w:t>
            </w:r>
          </w:p>
          <w:p w14:paraId="44DB23BA" w14:textId="4065AA9D" w:rsidR="0003736D" w:rsidRPr="002B5520" w:rsidRDefault="0003736D" w:rsidP="00435104">
            <w:r w:rsidRPr="002B5520">
              <w:t xml:space="preserve">Students will learn about the artist’s </w:t>
            </w:r>
            <w:r w:rsidR="00384B33" w:rsidRPr="002B5520">
              <w:t>Christopher Marley and Mike Libby</w:t>
            </w:r>
            <w:r w:rsidR="00B97BE7" w:rsidRPr="002B5520">
              <w:t xml:space="preserve"> and Cornelia Hesse-</w:t>
            </w:r>
            <w:proofErr w:type="spellStart"/>
            <w:r w:rsidR="00B97BE7" w:rsidRPr="002B5520">
              <w:t>Honeggar</w:t>
            </w:r>
            <w:proofErr w:type="spellEnd"/>
            <w:r w:rsidR="00B97BE7" w:rsidRPr="002B5520">
              <w:t xml:space="preserve">. They will learn about </w:t>
            </w:r>
            <w:r w:rsidR="00D67A15" w:rsidRPr="002B5520">
              <w:t>t</w:t>
            </w:r>
            <w:r w:rsidR="00B97BE7" w:rsidRPr="002B5520">
              <w:t xml:space="preserve">heir background and how they created their art. </w:t>
            </w:r>
          </w:p>
          <w:p w14:paraId="174F2D97" w14:textId="3DAD9A0F" w:rsidR="00D67A15" w:rsidRPr="002B5520" w:rsidRDefault="00D67A15" w:rsidP="00435104">
            <w:r w:rsidRPr="002B5520">
              <w:t xml:space="preserve">Student will learn what an insect is and the characteristics of and insect. </w:t>
            </w:r>
          </w:p>
          <w:p w14:paraId="47FBFEC6" w14:textId="77777777" w:rsidR="00D67A15" w:rsidRPr="002B5520" w:rsidRDefault="00D67A15" w:rsidP="00435104"/>
          <w:p w14:paraId="41934DF4" w14:textId="77777777" w:rsidR="00D67A15" w:rsidRPr="002B5520" w:rsidRDefault="003D5194" w:rsidP="003D5194">
            <w:r w:rsidRPr="002B5520">
              <w:t xml:space="preserve">Students will learn about the formal elements of art. Line, Form, Texture, Pattern, Colour and Value. This topic will focus mainly on Texture, </w:t>
            </w:r>
            <w:proofErr w:type="gramStart"/>
            <w:r w:rsidRPr="002B5520">
              <w:t>Pattern</w:t>
            </w:r>
            <w:proofErr w:type="gramEnd"/>
            <w:r w:rsidRPr="002B5520">
              <w:t xml:space="preserve"> and line.</w:t>
            </w:r>
          </w:p>
          <w:p w14:paraId="4D254522" w14:textId="5394C9E3" w:rsidR="003D5194" w:rsidRPr="002B5520" w:rsidRDefault="003D5194" w:rsidP="003D5194">
            <w:r w:rsidRPr="002B5520">
              <w:t xml:space="preserve">Students will understand how to create impact in their </w:t>
            </w:r>
            <w:r w:rsidR="00D67A15" w:rsidRPr="002B5520">
              <w:t xml:space="preserve">composition by repeating their drawings to create </w:t>
            </w:r>
            <w:r w:rsidRPr="002B5520">
              <w:t>patterns</w:t>
            </w:r>
            <w:r w:rsidR="009F6B06" w:rsidRPr="002B5520">
              <w:t xml:space="preserve"> and giving their pattern impact though the clever use of colour. </w:t>
            </w:r>
            <w:r w:rsidRPr="002B5520">
              <w:t xml:space="preserve"> </w:t>
            </w:r>
          </w:p>
          <w:p w14:paraId="29DA0E35" w14:textId="77777777" w:rsidR="003D5194" w:rsidRPr="002B5520" w:rsidRDefault="003D5194" w:rsidP="003D5194">
            <w:r w:rsidRPr="002B5520">
              <w:rPr>
                <w:b/>
                <w:bCs/>
              </w:rPr>
              <w:t>Skills:</w:t>
            </w:r>
            <w:r w:rsidRPr="002B5520">
              <w:t xml:space="preserve"> </w:t>
            </w:r>
          </w:p>
          <w:p w14:paraId="2D5FCD77" w14:textId="77777777" w:rsidR="003D5194" w:rsidRPr="002B5520" w:rsidRDefault="003D5194" w:rsidP="003D5194">
            <w:r w:rsidRPr="002B5520">
              <w:t>Drawing, Mark Making, Shading,</w:t>
            </w:r>
          </w:p>
          <w:p w14:paraId="4F5A0946" w14:textId="77777777" w:rsidR="003D5194" w:rsidRPr="002B5520" w:rsidRDefault="003D5194" w:rsidP="003D5194"/>
          <w:p w14:paraId="4C22A15D" w14:textId="032C7091" w:rsidR="003D5194" w:rsidRPr="002B5520" w:rsidRDefault="003D5194" w:rsidP="003D5194">
            <w:r w:rsidRPr="002B5520">
              <w:rPr>
                <w:b/>
                <w:bCs/>
              </w:rPr>
              <w:t>Knowledge:</w:t>
            </w:r>
            <w:r w:rsidRPr="002B5520">
              <w:t xml:space="preserve"> </w:t>
            </w:r>
            <w:r w:rsidR="00435104" w:rsidRPr="002B5520">
              <w:rPr>
                <w:b/>
                <w:bCs/>
              </w:rPr>
              <w:t xml:space="preserve">Day of the </w:t>
            </w:r>
            <w:proofErr w:type="gramStart"/>
            <w:r w:rsidR="00435104" w:rsidRPr="002B5520">
              <w:rPr>
                <w:b/>
                <w:bCs/>
              </w:rPr>
              <w:t>Dead.</w:t>
            </w:r>
            <w:r w:rsidR="00757F95" w:rsidRPr="002B5520">
              <w:rPr>
                <w:b/>
                <w:bCs/>
              </w:rPr>
              <w:t>(</w:t>
            </w:r>
            <w:proofErr w:type="gramEnd"/>
            <w:r w:rsidR="00757F95" w:rsidRPr="002B5520">
              <w:rPr>
                <w:rFonts w:ascii="Roboto" w:hAnsi="Roboto"/>
                <w:b/>
                <w:bCs/>
                <w:shd w:val="clear" w:color="auto" w:fill="FFFFFF"/>
              </w:rPr>
              <w:t xml:space="preserve"> </w:t>
            </w:r>
            <w:proofErr w:type="spellStart"/>
            <w:r w:rsidR="00757F95" w:rsidRPr="002B5520">
              <w:rPr>
                <w:rFonts w:ascii="Roboto" w:hAnsi="Roboto"/>
                <w:b/>
                <w:bCs/>
                <w:shd w:val="clear" w:color="auto" w:fill="FFFFFF"/>
              </w:rPr>
              <w:t>el</w:t>
            </w:r>
            <w:proofErr w:type="spellEnd"/>
            <w:r w:rsidR="00757F95" w:rsidRPr="002B5520">
              <w:rPr>
                <w:rFonts w:ascii="Roboto" w:hAnsi="Roboto"/>
                <w:b/>
                <w:bCs/>
                <w:shd w:val="clear" w:color="auto" w:fill="FFFFFF"/>
              </w:rPr>
              <w:t xml:space="preserve"> Día de los Muertos)</w:t>
            </w:r>
          </w:p>
          <w:p w14:paraId="46147EBC" w14:textId="667296AA" w:rsidR="003D5194" w:rsidRPr="002B5520" w:rsidRDefault="003D5194" w:rsidP="000A019C">
            <w:r w:rsidRPr="002B5520">
              <w:t xml:space="preserve">Students will learn about </w:t>
            </w:r>
            <w:r w:rsidR="00757F95" w:rsidRPr="002B5520">
              <w:t>Mexican Culture</w:t>
            </w:r>
            <w:r w:rsidRPr="002B5520">
              <w:t xml:space="preserve">. They will be introduced </w:t>
            </w:r>
            <w:r w:rsidR="00757F95" w:rsidRPr="002B5520">
              <w:t xml:space="preserve">to </w:t>
            </w:r>
            <w:r w:rsidR="00DE32EB" w:rsidRPr="002B5520">
              <w:t>the day of the dead Mexican holiday</w:t>
            </w:r>
            <w:r w:rsidR="006712E1" w:rsidRPr="002B5520">
              <w:t xml:space="preserve"> and what it means. Students will be introduced to significant Mexican artists </w:t>
            </w:r>
            <w:r w:rsidR="00C548F8" w:rsidRPr="002B5520">
              <w:t xml:space="preserve">(Frieda Kahlo, </w:t>
            </w:r>
            <w:r w:rsidR="00EB2FD4" w:rsidRPr="002B5520">
              <w:t xml:space="preserve">Diego Rivera, </w:t>
            </w:r>
            <w:r w:rsidR="000A019C" w:rsidRPr="002B5520">
              <w:t>Leonora Carrington</w:t>
            </w:r>
            <w:r w:rsidR="00C548F8" w:rsidRPr="002B5520">
              <w:t>)</w:t>
            </w:r>
            <w:r w:rsidR="000A019C" w:rsidRPr="002B5520">
              <w:t xml:space="preserve"> </w:t>
            </w:r>
            <w:r w:rsidR="006712E1" w:rsidRPr="002B5520">
              <w:t xml:space="preserve">that influenced </w:t>
            </w:r>
            <w:r w:rsidR="00C548F8" w:rsidRPr="002B5520">
              <w:t xml:space="preserve">the development of art and culture in Mexico. </w:t>
            </w:r>
            <w:r w:rsidR="00DE32EB" w:rsidRPr="002B5520">
              <w:t xml:space="preserve"> </w:t>
            </w:r>
            <w:r w:rsidRPr="002B5520">
              <w:t xml:space="preserve"> </w:t>
            </w:r>
          </w:p>
          <w:p w14:paraId="550AEC45" w14:textId="506B47C4" w:rsidR="00F33A01" w:rsidRPr="002B5520" w:rsidRDefault="00F33A01" w:rsidP="000A019C">
            <w:r w:rsidRPr="002B5520">
              <w:t>Students will learn about facial structure and proportion though drawing skulls.</w:t>
            </w:r>
          </w:p>
          <w:p w14:paraId="3EAD120E" w14:textId="77777777" w:rsidR="00AF350F" w:rsidRPr="002B5520" w:rsidRDefault="00AF350F" w:rsidP="000A019C"/>
          <w:p w14:paraId="1B4EDB20" w14:textId="622EFDDA" w:rsidR="003D5194" w:rsidRPr="002B5520" w:rsidRDefault="003D5194" w:rsidP="003D5194">
            <w:r w:rsidRPr="002B5520">
              <w:t xml:space="preserve">Students will learn about the formal elements of art. Line, Form, Texture, Pattern, Colour and Value. This topic will focus mainly </w:t>
            </w:r>
            <w:proofErr w:type="gramStart"/>
            <w:r w:rsidRPr="002B5520">
              <w:t>on line</w:t>
            </w:r>
            <w:proofErr w:type="gramEnd"/>
            <w:r w:rsidRPr="002B5520">
              <w:t xml:space="preserve">, Tone, Colour and Value. </w:t>
            </w:r>
          </w:p>
          <w:p w14:paraId="3FCD6CE9" w14:textId="77777777" w:rsidR="00BA15CC" w:rsidRPr="002B5520" w:rsidRDefault="00BA15CC" w:rsidP="003D5194"/>
          <w:p w14:paraId="3B391286" w14:textId="77777777" w:rsidR="003D5194" w:rsidRPr="002B5520" w:rsidRDefault="003D5194" w:rsidP="003D5194">
            <w:r w:rsidRPr="002B5520">
              <w:rPr>
                <w:b/>
                <w:bCs/>
              </w:rPr>
              <w:t>Skills:</w:t>
            </w:r>
            <w:r w:rsidRPr="002B5520">
              <w:t xml:space="preserve"> </w:t>
            </w:r>
          </w:p>
          <w:p w14:paraId="1788657D" w14:textId="6BE5072F" w:rsidR="003D5194" w:rsidRPr="002B5520" w:rsidRDefault="003D5194" w:rsidP="003D5194">
            <w:r w:rsidRPr="002B5520">
              <w:t xml:space="preserve">Drawing, Mark Making, </w:t>
            </w:r>
            <w:proofErr w:type="spellStart"/>
            <w:proofErr w:type="gramStart"/>
            <w:r w:rsidRPr="002B5520">
              <w:t>Shading,Cross</w:t>
            </w:r>
            <w:proofErr w:type="spellEnd"/>
            <w:proofErr w:type="gramEnd"/>
            <w:r w:rsidRPr="002B5520">
              <w:t xml:space="preserve"> Hatching, Stippling, Scribbling, Blending, Oil Pastel. Pen</w:t>
            </w:r>
            <w:r w:rsidR="00BA15CC" w:rsidRPr="002B5520">
              <w:t xml:space="preserve">, </w:t>
            </w:r>
            <w:proofErr w:type="gramStart"/>
            <w:r w:rsidR="00BA15CC" w:rsidRPr="002B5520">
              <w:t xml:space="preserve">watercolour, </w:t>
            </w:r>
            <w:r w:rsidRPr="002B5520">
              <w:t xml:space="preserve"> </w:t>
            </w:r>
            <w:r w:rsidR="00AF350F" w:rsidRPr="002B5520">
              <w:t>Printmaking</w:t>
            </w:r>
            <w:proofErr w:type="gramEnd"/>
          </w:p>
          <w:p w14:paraId="4C5178D4" w14:textId="6C954670" w:rsidR="00B2492E" w:rsidRPr="002B5520" w:rsidRDefault="00B2492E" w:rsidP="003D5194"/>
          <w:p w14:paraId="35BC2655" w14:textId="77777777" w:rsidR="00B2492E" w:rsidRPr="002B5520" w:rsidRDefault="00B2492E" w:rsidP="003D5194"/>
          <w:p w14:paraId="550DD221" w14:textId="2488FCEE" w:rsidR="003D5194" w:rsidRPr="002B5520" w:rsidRDefault="003D5194" w:rsidP="003D5194"/>
        </w:tc>
      </w:tr>
      <w:tr w:rsidR="003D5194" w14:paraId="14476840" w14:textId="77777777" w:rsidTr="6A84A676">
        <w:trPr>
          <w:trHeight w:val="1301"/>
        </w:trPr>
        <w:tc>
          <w:tcPr>
            <w:tcW w:w="1838" w:type="dxa"/>
            <w:vMerge/>
            <w:vAlign w:val="center"/>
          </w:tcPr>
          <w:p w14:paraId="3E86B93D" w14:textId="77777777" w:rsidR="003D5194" w:rsidRPr="001F6D74" w:rsidRDefault="003D5194" w:rsidP="003D5194">
            <w:pPr>
              <w:jc w:val="center"/>
              <w:rPr>
                <w:b/>
                <w:bCs/>
                <w:sz w:val="24"/>
                <w:szCs w:val="24"/>
              </w:rPr>
            </w:pPr>
          </w:p>
        </w:tc>
        <w:tc>
          <w:tcPr>
            <w:tcW w:w="2410" w:type="dxa"/>
            <w:vAlign w:val="center"/>
          </w:tcPr>
          <w:p w14:paraId="517D3DA3" w14:textId="77777777" w:rsidR="003D5194" w:rsidRPr="001F6D74" w:rsidRDefault="003D5194" w:rsidP="003D5194">
            <w:pPr>
              <w:jc w:val="center"/>
              <w:rPr>
                <w:b/>
                <w:bCs/>
                <w:sz w:val="24"/>
                <w:szCs w:val="24"/>
              </w:rPr>
            </w:pPr>
            <w:r w:rsidRPr="001F6D74">
              <w:rPr>
                <w:b/>
                <w:bCs/>
                <w:sz w:val="24"/>
                <w:szCs w:val="24"/>
              </w:rPr>
              <w:t>Subject specific pedagogy</w:t>
            </w:r>
          </w:p>
        </w:tc>
        <w:tc>
          <w:tcPr>
            <w:tcW w:w="10773" w:type="dxa"/>
            <w:gridSpan w:val="3"/>
          </w:tcPr>
          <w:p w14:paraId="260ECDB1" w14:textId="77777777" w:rsidR="003D5194" w:rsidRPr="002B5520" w:rsidRDefault="003D5194" w:rsidP="003D5194">
            <w:pPr>
              <w:rPr>
                <w:b/>
                <w:bCs/>
              </w:rPr>
            </w:pPr>
            <w:r w:rsidRPr="002B5520">
              <w:rPr>
                <w:b/>
                <w:bCs/>
              </w:rPr>
              <w:t>Activities that students will undertake:</w:t>
            </w:r>
          </w:p>
          <w:p w14:paraId="10D79FEE" w14:textId="69789B92" w:rsidR="003D5194" w:rsidRPr="002B5520" w:rsidRDefault="003D5194" w:rsidP="003D5194"/>
          <w:p w14:paraId="52F53064" w14:textId="362DE514" w:rsidR="003D5194" w:rsidRPr="002B5520" w:rsidRDefault="003D5194" w:rsidP="003D5194">
            <w:r w:rsidRPr="002B5520">
              <w:t xml:space="preserve">Creative Thinking/ Independent work/ Group work/ </w:t>
            </w:r>
            <w:proofErr w:type="gramStart"/>
            <w:r w:rsidRPr="002B5520">
              <w:t>Team work</w:t>
            </w:r>
            <w:proofErr w:type="gramEnd"/>
            <w:r w:rsidRPr="002B5520">
              <w:t>/</w:t>
            </w:r>
          </w:p>
          <w:p w14:paraId="1BA372BC" w14:textId="77777777" w:rsidR="003D5194" w:rsidRPr="002B5520" w:rsidRDefault="003D5194" w:rsidP="003D5194">
            <w:r w:rsidRPr="002B5520">
              <w:t xml:space="preserve">Analysis and Evaluation/ Peer Assessment/ </w:t>
            </w:r>
            <w:proofErr w:type="spellStart"/>
            <w:r w:rsidRPr="002B5520">
              <w:t>Self Assessment</w:t>
            </w:r>
            <w:proofErr w:type="spellEnd"/>
            <w:r w:rsidRPr="002B5520">
              <w:t xml:space="preserve">/ Practical work/ Experimenting/ Development work. </w:t>
            </w:r>
          </w:p>
          <w:p w14:paraId="7B44ECEE" w14:textId="77777777" w:rsidR="003D5194" w:rsidRPr="002B5520" w:rsidRDefault="003D5194" w:rsidP="003D5194"/>
          <w:p w14:paraId="4CB2864F" w14:textId="2E4358E8" w:rsidR="003D5194" w:rsidRPr="002B5520" w:rsidRDefault="003D5194" w:rsidP="003D5194">
            <w:pPr>
              <w:rPr>
                <w:b/>
                <w:bCs/>
              </w:rPr>
            </w:pPr>
            <w:r w:rsidRPr="002B5520">
              <w:t>We embed a love for learning through practical exploration of media. We model techniques to demonstrate the standard to aim for. We link the knowledge to the practical application of each topic.</w:t>
            </w:r>
            <w:r w:rsidRPr="002B5520">
              <w:rPr>
                <w:b/>
                <w:bCs/>
              </w:rPr>
              <w:t xml:space="preserve"> </w:t>
            </w:r>
          </w:p>
        </w:tc>
      </w:tr>
      <w:tr w:rsidR="003D5194" w14:paraId="1D0B1505" w14:textId="77777777" w:rsidTr="6A84A676">
        <w:trPr>
          <w:trHeight w:val="1228"/>
        </w:trPr>
        <w:tc>
          <w:tcPr>
            <w:tcW w:w="1838" w:type="dxa"/>
            <w:vAlign w:val="center"/>
          </w:tcPr>
          <w:p w14:paraId="12770877" w14:textId="77777777" w:rsidR="003D5194" w:rsidRPr="001F6D74" w:rsidRDefault="003D5194" w:rsidP="003D5194">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3D5194" w:rsidRPr="001F6D74" w:rsidRDefault="003D5194" w:rsidP="003D5194">
            <w:pPr>
              <w:jc w:val="center"/>
              <w:rPr>
                <w:b/>
                <w:bCs/>
                <w:sz w:val="24"/>
                <w:szCs w:val="24"/>
              </w:rPr>
            </w:pPr>
            <w:r w:rsidRPr="001F6D74">
              <w:rPr>
                <w:b/>
                <w:bCs/>
                <w:sz w:val="24"/>
                <w:szCs w:val="24"/>
              </w:rPr>
              <w:t>Cultural Capital and beyond the curriculum</w:t>
            </w:r>
          </w:p>
        </w:tc>
        <w:tc>
          <w:tcPr>
            <w:tcW w:w="10773" w:type="dxa"/>
            <w:gridSpan w:val="3"/>
          </w:tcPr>
          <w:p w14:paraId="553CE7E4" w14:textId="2A3D379F" w:rsidR="003D5194" w:rsidRPr="002B5520" w:rsidRDefault="003D5194" w:rsidP="003D5194"/>
          <w:p w14:paraId="3C9753BE" w14:textId="77777777" w:rsidR="003D5194" w:rsidRPr="002B5520" w:rsidRDefault="003D5194" w:rsidP="6A84A676">
            <w:r w:rsidRPr="002B5520">
              <w:t xml:space="preserve">Students can attend art club that will further stretch and challenge their skills. </w:t>
            </w:r>
          </w:p>
          <w:p w14:paraId="03680027" w14:textId="77777777" w:rsidR="6A84A676" w:rsidRPr="002B5520" w:rsidRDefault="6A84A676" w:rsidP="6A84A676"/>
          <w:p w14:paraId="461F51C0" w14:textId="77777777" w:rsidR="003D5194" w:rsidRPr="002B5520" w:rsidRDefault="003D5194" w:rsidP="6A84A676">
            <w:r w:rsidRPr="002B5520">
              <w:t xml:space="preserve">We run an Art Arts Award which is well attended every Tuesday. There are several art exhibitions a year where students can show their work. </w:t>
            </w:r>
          </w:p>
          <w:p w14:paraId="58B9EE24" w14:textId="77777777" w:rsidR="6A84A676" w:rsidRPr="002B5520" w:rsidRDefault="6A84A676" w:rsidP="6A84A676"/>
          <w:p w14:paraId="59A5698A" w14:textId="77777777" w:rsidR="003D5194" w:rsidRPr="002B5520" w:rsidRDefault="003D5194" w:rsidP="6A84A676">
            <w:r w:rsidRPr="002B5520">
              <w:t xml:space="preserve">Students </w:t>
            </w:r>
            <w:proofErr w:type="gramStart"/>
            <w:r w:rsidRPr="002B5520">
              <w:t>have the opportunity to</w:t>
            </w:r>
            <w:proofErr w:type="gramEnd"/>
            <w:r w:rsidRPr="002B5520">
              <w:t xml:space="preserve"> exhibit at the Whittlesey Festival where their work can be seen by the entire community. This is also a competition with prizes. </w:t>
            </w:r>
          </w:p>
          <w:p w14:paraId="0D65A68B" w14:textId="77777777" w:rsidR="6A84A676" w:rsidRPr="002B5520" w:rsidRDefault="6A84A676" w:rsidP="6A84A676"/>
          <w:p w14:paraId="57FEA2AF" w14:textId="5A0C0EE6" w:rsidR="003D5194" w:rsidRPr="002B5520" w:rsidRDefault="003D5194">
            <w:r w:rsidRPr="002B5520">
              <w:t xml:space="preserve">A selection of student’s work is exhibited at the expressive arts evening. </w:t>
            </w:r>
          </w:p>
        </w:tc>
      </w:tr>
      <w:tr w:rsidR="003D5194" w14:paraId="5C2232D0" w14:textId="77777777" w:rsidTr="6A84A676">
        <w:trPr>
          <w:trHeight w:val="1228"/>
        </w:trPr>
        <w:tc>
          <w:tcPr>
            <w:tcW w:w="1838" w:type="dxa"/>
            <w:vAlign w:val="center"/>
          </w:tcPr>
          <w:p w14:paraId="4D322740" w14:textId="77777777" w:rsidR="003D5194" w:rsidRPr="001F6D74" w:rsidRDefault="003D5194" w:rsidP="003D5194">
            <w:pPr>
              <w:jc w:val="center"/>
              <w:rPr>
                <w:b/>
                <w:bCs/>
                <w:sz w:val="24"/>
                <w:szCs w:val="24"/>
              </w:rPr>
            </w:pPr>
            <w:r w:rsidRPr="001F6D74">
              <w:rPr>
                <w:b/>
                <w:bCs/>
                <w:sz w:val="24"/>
                <w:szCs w:val="24"/>
              </w:rPr>
              <w:t>Achievement</w:t>
            </w:r>
          </w:p>
        </w:tc>
        <w:tc>
          <w:tcPr>
            <w:tcW w:w="2410" w:type="dxa"/>
            <w:vAlign w:val="center"/>
          </w:tcPr>
          <w:p w14:paraId="18189234" w14:textId="7D649588" w:rsidR="003D5194" w:rsidRPr="001F6D74" w:rsidRDefault="003D5194" w:rsidP="003D5194">
            <w:pPr>
              <w:jc w:val="center"/>
              <w:rPr>
                <w:b/>
                <w:bCs/>
                <w:sz w:val="24"/>
                <w:szCs w:val="24"/>
              </w:rPr>
            </w:pPr>
            <w:r w:rsidRPr="001F6D74">
              <w:rPr>
                <w:b/>
                <w:bCs/>
                <w:sz w:val="24"/>
                <w:szCs w:val="24"/>
              </w:rPr>
              <w:t>Assessment</w:t>
            </w:r>
          </w:p>
        </w:tc>
        <w:tc>
          <w:tcPr>
            <w:tcW w:w="10773" w:type="dxa"/>
            <w:gridSpan w:val="3"/>
          </w:tcPr>
          <w:p w14:paraId="7564C218" w14:textId="77777777" w:rsidR="003D5194" w:rsidRPr="002B5520" w:rsidRDefault="003D5194" w:rsidP="003D5194">
            <w:pPr>
              <w:rPr>
                <w:b/>
                <w:bCs/>
              </w:rPr>
            </w:pPr>
            <w:r w:rsidRPr="002B5520">
              <w:rPr>
                <w:b/>
                <w:bCs/>
              </w:rPr>
              <w:t>Assessment:</w:t>
            </w:r>
          </w:p>
          <w:p w14:paraId="5FD2F208" w14:textId="6FB2EF20" w:rsidR="003D5194" w:rsidRPr="002B5520" w:rsidRDefault="003D5194" w:rsidP="003D5194">
            <w:r w:rsidRPr="002B5520">
              <w:t xml:space="preserve">This topic has individual success criteria based on the knowledge and skills taught. This topic has individual success criteria based on the knowledge and skills taught. Students are made aware in advance of the success criteria and given feedback on how to improve against </w:t>
            </w:r>
            <w:proofErr w:type="gramStart"/>
            <w:r w:rsidRPr="002B5520">
              <w:t>this criteria</w:t>
            </w:r>
            <w:proofErr w:type="gramEnd"/>
            <w:r w:rsidRPr="002B5520">
              <w:t xml:space="preserve">. </w:t>
            </w:r>
          </w:p>
          <w:p w14:paraId="3577176B" w14:textId="3A9BF9E5" w:rsidR="003D5194" w:rsidRPr="002B5520" w:rsidRDefault="003D5194" w:rsidP="003D5194"/>
          <w:p w14:paraId="34CA31B9" w14:textId="479B49EC" w:rsidR="003D5194" w:rsidRPr="002B5520" w:rsidRDefault="003D5194" w:rsidP="003D5194">
            <w:r w:rsidRPr="002B5520">
              <w:t xml:space="preserve">Before each data </w:t>
            </w:r>
            <w:proofErr w:type="gramStart"/>
            <w:r w:rsidRPr="002B5520">
              <w:t>drop</w:t>
            </w:r>
            <w:proofErr w:type="gramEnd"/>
            <w:r w:rsidRPr="002B5520">
              <w:t xml:space="preserve"> we assess student’s overall progress on four areas. (See Below)</w:t>
            </w:r>
          </w:p>
          <w:p w14:paraId="4BE2557B" w14:textId="77777777" w:rsidR="003D5194" w:rsidRPr="002B5520" w:rsidRDefault="003D5194" w:rsidP="003D5194">
            <w:pPr>
              <w:spacing w:line="259" w:lineRule="auto"/>
              <w:rPr>
                <w:rFonts w:ascii="Calibri" w:eastAsia="Calibri" w:hAnsi="Calibri" w:cs="Calibri"/>
              </w:rPr>
            </w:pPr>
            <w:r w:rsidRPr="002B5520">
              <w:rPr>
                <w:rFonts w:ascii="Calibri" w:eastAsia="Calibri" w:hAnsi="Calibri" w:cs="Calibri"/>
                <w:b/>
                <w:bCs/>
              </w:rPr>
              <w:t>AO1</w:t>
            </w:r>
            <w:r w:rsidRPr="002B5520">
              <w:rPr>
                <w:rFonts w:ascii="Calibri" w:eastAsia="Calibri" w:hAnsi="Calibri" w:cs="Calibri"/>
              </w:rPr>
              <w:t xml:space="preserve"> - Show you can analyse and evaluate your own and others artist’s work. Create and develop your own artwork inspired by that artist. Show progress with your ideas.</w:t>
            </w:r>
          </w:p>
          <w:p w14:paraId="44F63044" w14:textId="77777777" w:rsidR="003D5194" w:rsidRPr="002B5520" w:rsidRDefault="003D5194" w:rsidP="003D5194">
            <w:pPr>
              <w:spacing w:line="259" w:lineRule="auto"/>
              <w:rPr>
                <w:rFonts w:ascii="Calibri" w:eastAsia="Calibri" w:hAnsi="Calibri" w:cs="Calibri"/>
              </w:rPr>
            </w:pPr>
            <w:r w:rsidRPr="002B5520">
              <w:rPr>
                <w:rFonts w:ascii="Calibri" w:eastAsia="Calibri" w:hAnsi="Calibri" w:cs="Calibri"/>
                <w:b/>
                <w:bCs/>
              </w:rPr>
              <w:t>AO2</w:t>
            </w:r>
            <w:r w:rsidRPr="002B5520">
              <w:rPr>
                <w:rFonts w:ascii="Calibri" w:eastAsia="Calibri" w:hAnsi="Calibri" w:cs="Calibri"/>
              </w:rPr>
              <w:t xml:space="preserve"> – Create work using lots of different media, materials, </w:t>
            </w:r>
            <w:proofErr w:type="gramStart"/>
            <w:r w:rsidRPr="002B5520">
              <w:rPr>
                <w:rFonts w:ascii="Calibri" w:eastAsia="Calibri" w:hAnsi="Calibri" w:cs="Calibri"/>
              </w:rPr>
              <w:t>techniques</w:t>
            </w:r>
            <w:proofErr w:type="gramEnd"/>
            <w:r w:rsidRPr="002B5520">
              <w:rPr>
                <w:rFonts w:ascii="Calibri" w:eastAsia="Calibri" w:hAnsi="Calibri" w:cs="Calibri"/>
              </w:rPr>
              <w:t xml:space="preserve"> and ways of working. Improve your artistic skills and ideas as you explore.</w:t>
            </w:r>
          </w:p>
          <w:p w14:paraId="33A67FB7" w14:textId="77777777" w:rsidR="003D5194" w:rsidRPr="002B5520" w:rsidRDefault="003D5194" w:rsidP="003D5194">
            <w:pPr>
              <w:spacing w:line="259" w:lineRule="auto"/>
              <w:rPr>
                <w:rFonts w:ascii="Calibri" w:eastAsia="Calibri" w:hAnsi="Calibri" w:cs="Calibri"/>
              </w:rPr>
            </w:pPr>
            <w:r w:rsidRPr="002B5520">
              <w:rPr>
                <w:rFonts w:ascii="Calibri" w:eastAsia="Calibri" w:hAnsi="Calibri" w:cs="Calibri"/>
                <w:b/>
                <w:bCs/>
              </w:rPr>
              <w:t>AO3</w:t>
            </w:r>
            <w:r w:rsidRPr="002B5520">
              <w:rPr>
                <w:rFonts w:ascii="Calibri" w:eastAsia="Calibri" w:hAnsi="Calibri" w:cs="Calibri"/>
              </w:rPr>
              <w:t xml:space="preserve"> – Record ideas and observations relevant to the topic by drawing, taking photos, collecting images and writing. Work should be presented </w:t>
            </w:r>
            <w:proofErr w:type="gramStart"/>
            <w:r w:rsidRPr="002B5520">
              <w:rPr>
                <w:rFonts w:ascii="Calibri" w:eastAsia="Calibri" w:hAnsi="Calibri" w:cs="Calibri"/>
              </w:rPr>
              <w:t>well</w:t>
            </w:r>
            <w:proofErr w:type="gramEnd"/>
            <w:r w:rsidRPr="002B5520">
              <w:rPr>
                <w:rFonts w:ascii="Calibri" w:eastAsia="Calibri" w:hAnsi="Calibri" w:cs="Calibri"/>
              </w:rPr>
              <w:t xml:space="preserve"> and artwork should demonstrate ability.</w:t>
            </w:r>
          </w:p>
          <w:p w14:paraId="157E4F3F" w14:textId="77777777" w:rsidR="003D5194" w:rsidRPr="002B5520" w:rsidRDefault="003D5194" w:rsidP="003D5194">
            <w:pPr>
              <w:spacing w:line="259" w:lineRule="auto"/>
              <w:rPr>
                <w:rFonts w:ascii="Calibri" w:eastAsia="Calibri" w:hAnsi="Calibri" w:cs="Calibri"/>
                <w:b/>
                <w:bCs/>
              </w:rPr>
            </w:pPr>
            <w:r w:rsidRPr="002B5520">
              <w:rPr>
                <w:rFonts w:ascii="Calibri" w:eastAsia="Calibri" w:hAnsi="Calibri" w:cs="Calibri"/>
                <w:b/>
                <w:bCs/>
              </w:rPr>
              <w:t xml:space="preserve">AO4 </w:t>
            </w:r>
            <w:r w:rsidRPr="002B5520">
              <w:rPr>
                <w:rFonts w:ascii="Calibri" w:eastAsia="Calibri" w:hAnsi="Calibri" w:cs="Calibri"/>
              </w:rPr>
              <w:t>–</w:t>
            </w:r>
            <w:r w:rsidRPr="002B5520">
              <w:rPr>
                <w:rFonts w:ascii="Calibri" w:eastAsia="Calibri" w:hAnsi="Calibri" w:cs="Calibri"/>
                <w:b/>
                <w:bCs/>
              </w:rPr>
              <w:t xml:space="preserve"> </w:t>
            </w:r>
            <w:r w:rsidRPr="002B5520">
              <w:rPr>
                <w:rFonts w:ascii="Calibri" w:eastAsia="Calibri" w:hAnsi="Calibri" w:cs="Calibri"/>
              </w:rPr>
              <w:t xml:space="preserve">Create a final artwork that you have been planning. You should show skill in the formal elements such as line, value, shape, form, texture, </w:t>
            </w:r>
            <w:proofErr w:type="gramStart"/>
            <w:r w:rsidRPr="002B5520">
              <w:rPr>
                <w:rFonts w:ascii="Calibri" w:eastAsia="Calibri" w:hAnsi="Calibri" w:cs="Calibri"/>
              </w:rPr>
              <w:t>pattern</w:t>
            </w:r>
            <w:proofErr w:type="gramEnd"/>
            <w:r w:rsidRPr="002B5520">
              <w:rPr>
                <w:rFonts w:ascii="Calibri" w:eastAsia="Calibri" w:hAnsi="Calibri" w:cs="Calibri"/>
              </w:rPr>
              <w:t xml:space="preserve"> and colour.</w:t>
            </w:r>
          </w:p>
          <w:p w14:paraId="29B2ED78" w14:textId="77777777" w:rsidR="003D5194" w:rsidRPr="002B5520" w:rsidRDefault="003D5194" w:rsidP="003D5194"/>
          <w:p w14:paraId="783E7C5D" w14:textId="752A5DFE" w:rsidR="003D5194" w:rsidRPr="002B5520" w:rsidRDefault="003D5194" w:rsidP="003D5194"/>
        </w:tc>
      </w:tr>
      <w:tr w:rsidR="003D5194" w14:paraId="74454BEC" w14:textId="77777777" w:rsidTr="6A84A676">
        <w:trPr>
          <w:trHeight w:val="1228"/>
        </w:trPr>
        <w:tc>
          <w:tcPr>
            <w:tcW w:w="1838" w:type="dxa"/>
            <w:vAlign w:val="center"/>
          </w:tcPr>
          <w:p w14:paraId="27044894" w14:textId="77777777" w:rsidR="003D5194" w:rsidRPr="001F6D74" w:rsidRDefault="003D5194" w:rsidP="003D5194">
            <w:pPr>
              <w:jc w:val="center"/>
              <w:rPr>
                <w:b/>
                <w:bCs/>
                <w:sz w:val="24"/>
                <w:szCs w:val="24"/>
              </w:rPr>
            </w:pPr>
            <w:r w:rsidRPr="001F6D74">
              <w:rPr>
                <w:b/>
                <w:bCs/>
                <w:sz w:val="24"/>
                <w:szCs w:val="24"/>
              </w:rPr>
              <w:t>Valuing People</w:t>
            </w:r>
          </w:p>
        </w:tc>
        <w:tc>
          <w:tcPr>
            <w:tcW w:w="2410" w:type="dxa"/>
            <w:vAlign w:val="center"/>
          </w:tcPr>
          <w:p w14:paraId="6A6128A2" w14:textId="77777777" w:rsidR="003D5194" w:rsidRPr="001F6D74" w:rsidRDefault="003D5194" w:rsidP="003D5194">
            <w:pPr>
              <w:jc w:val="center"/>
              <w:rPr>
                <w:b/>
                <w:bCs/>
                <w:sz w:val="24"/>
                <w:szCs w:val="24"/>
              </w:rPr>
            </w:pPr>
            <w:r w:rsidRPr="001F6D74">
              <w:rPr>
                <w:b/>
                <w:bCs/>
                <w:sz w:val="24"/>
                <w:szCs w:val="24"/>
              </w:rPr>
              <w:t>How our curriculum meets the needs of every individual</w:t>
            </w:r>
          </w:p>
        </w:tc>
        <w:tc>
          <w:tcPr>
            <w:tcW w:w="10773" w:type="dxa"/>
            <w:gridSpan w:val="3"/>
          </w:tcPr>
          <w:p w14:paraId="2C60CB02" w14:textId="339A1FB5" w:rsidR="003D5194" w:rsidRPr="002B5520" w:rsidRDefault="003D5194" w:rsidP="003D5194"/>
          <w:p w14:paraId="196E9266" w14:textId="77777777" w:rsidR="003D5194" w:rsidRPr="002B5520" w:rsidRDefault="003D5194" w:rsidP="6A84A676">
            <w:pPr>
              <w:rPr>
                <w:b/>
                <w:bCs/>
              </w:rPr>
            </w:pPr>
            <w:r w:rsidRPr="002B5520">
              <w:rPr>
                <w:b/>
                <w:bCs/>
              </w:rPr>
              <w:t xml:space="preserve">Meeting Needs: </w:t>
            </w:r>
          </w:p>
          <w:p w14:paraId="463AFDF4" w14:textId="77777777" w:rsidR="003D5194" w:rsidRPr="002B5520" w:rsidRDefault="003D5194" w:rsidP="6A84A676">
            <w:r w:rsidRPr="002B5520">
              <w:t xml:space="preserve">All students will participate in the learning through experimental and practical tasks. </w:t>
            </w:r>
          </w:p>
          <w:p w14:paraId="39D13193" w14:textId="77777777" w:rsidR="6A84A676" w:rsidRPr="002B5520" w:rsidRDefault="6A84A676" w:rsidP="6A84A676"/>
          <w:p w14:paraId="2F3EF00C" w14:textId="77777777" w:rsidR="003D5194" w:rsidRPr="002B5520" w:rsidRDefault="003D5194" w:rsidP="6A84A676">
            <w:r w:rsidRPr="002B5520">
              <w:t xml:space="preserve">Students who struggle with drawing or other skills or learning are supported with help-sheets / templates so they can develop other skills without being hindered. We are quick to respond to students who require additional adjustments to access the learning. Individual feedback is given regularly. </w:t>
            </w:r>
          </w:p>
          <w:p w14:paraId="61D70373" w14:textId="77777777" w:rsidR="6A84A676" w:rsidRPr="002B5520" w:rsidRDefault="6A84A676" w:rsidP="6A84A676"/>
          <w:p w14:paraId="1DCD2FA5" w14:textId="77777777" w:rsidR="003D5194" w:rsidRPr="002B5520" w:rsidRDefault="003D5194" w:rsidP="6A84A676">
            <w:r w:rsidRPr="002B5520">
              <w:t xml:space="preserve">The seating plan is always considered when placing SEN </w:t>
            </w:r>
            <w:proofErr w:type="gramStart"/>
            <w:r w:rsidRPr="002B5520">
              <w:t>students</w:t>
            </w:r>
            <w:proofErr w:type="gramEnd"/>
            <w:r w:rsidRPr="002B5520">
              <w:t xml:space="preserve"> so they are easily approached by TA’s and our art technician. </w:t>
            </w:r>
          </w:p>
          <w:p w14:paraId="0FF198D9" w14:textId="77777777" w:rsidR="6A84A676" w:rsidRPr="002B5520" w:rsidRDefault="6A84A676" w:rsidP="6A84A676"/>
          <w:p w14:paraId="0380CA9F" w14:textId="77777777" w:rsidR="003D5194" w:rsidRPr="002B5520" w:rsidRDefault="003D5194" w:rsidP="6A84A676">
            <w:r w:rsidRPr="002B5520">
              <w:lastRenderedPageBreak/>
              <w:t xml:space="preserve">We have more challenging extension tasks for the more able who finish the lesson tasks early and to a high standard. Higher ability students who work slowly are given one to one guidance on how to stretch their skills to a higher level. </w:t>
            </w:r>
          </w:p>
          <w:p w14:paraId="6A877ACE" w14:textId="77777777" w:rsidR="6A84A676" w:rsidRPr="002B5520" w:rsidRDefault="6A84A676" w:rsidP="6A84A676"/>
          <w:p w14:paraId="00B28813" w14:textId="172B491D" w:rsidR="6A84A676" w:rsidRPr="002B5520" w:rsidRDefault="6A84A676"/>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72AA7"/>
    <w:multiLevelType w:val="hybridMultilevel"/>
    <w:tmpl w:val="27E60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713303"/>
    <w:multiLevelType w:val="hybridMultilevel"/>
    <w:tmpl w:val="65F02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A50786"/>
    <w:multiLevelType w:val="hybridMultilevel"/>
    <w:tmpl w:val="92740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0FA0"/>
    <w:rsid w:val="00014C5D"/>
    <w:rsid w:val="00027A3F"/>
    <w:rsid w:val="0003736D"/>
    <w:rsid w:val="00052DB2"/>
    <w:rsid w:val="0005393E"/>
    <w:rsid w:val="000679E1"/>
    <w:rsid w:val="00077994"/>
    <w:rsid w:val="00092B65"/>
    <w:rsid w:val="000A019C"/>
    <w:rsid w:val="000B53E5"/>
    <w:rsid w:val="000C6DA5"/>
    <w:rsid w:val="000E6038"/>
    <w:rsid w:val="00156B77"/>
    <w:rsid w:val="00193D59"/>
    <w:rsid w:val="001B3DC9"/>
    <w:rsid w:val="001E08EB"/>
    <w:rsid w:val="001F6D74"/>
    <w:rsid w:val="00207CD6"/>
    <w:rsid w:val="0023277A"/>
    <w:rsid w:val="002469AC"/>
    <w:rsid w:val="002723DD"/>
    <w:rsid w:val="00286EF4"/>
    <w:rsid w:val="002A16C8"/>
    <w:rsid w:val="002A26A9"/>
    <w:rsid w:val="002B3B3E"/>
    <w:rsid w:val="002B4F14"/>
    <w:rsid w:val="002B5520"/>
    <w:rsid w:val="002C2109"/>
    <w:rsid w:val="002C528D"/>
    <w:rsid w:val="002E771F"/>
    <w:rsid w:val="002F01D7"/>
    <w:rsid w:val="002F11EB"/>
    <w:rsid w:val="002F64AF"/>
    <w:rsid w:val="002F6611"/>
    <w:rsid w:val="00316430"/>
    <w:rsid w:val="0031669B"/>
    <w:rsid w:val="00321898"/>
    <w:rsid w:val="003269BB"/>
    <w:rsid w:val="00326DFF"/>
    <w:rsid w:val="003629A4"/>
    <w:rsid w:val="00362E7A"/>
    <w:rsid w:val="00371208"/>
    <w:rsid w:val="00373156"/>
    <w:rsid w:val="00377E42"/>
    <w:rsid w:val="0038165D"/>
    <w:rsid w:val="003824EC"/>
    <w:rsid w:val="00384B33"/>
    <w:rsid w:val="003A1386"/>
    <w:rsid w:val="003A2034"/>
    <w:rsid w:val="003D364A"/>
    <w:rsid w:val="003D5194"/>
    <w:rsid w:val="00411150"/>
    <w:rsid w:val="00414944"/>
    <w:rsid w:val="00432758"/>
    <w:rsid w:val="00435104"/>
    <w:rsid w:val="00447C1B"/>
    <w:rsid w:val="00451D4A"/>
    <w:rsid w:val="00483558"/>
    <w:rsid w:val="00495F09"/>
    <w:rsid w:val="004B1CAE"/>
    <w:rsid w:val="004C4D4B"/>
    <w:rsid w:val="004C632F"/>
    <w:rsid w:val="004E64EF"/>
    <w:rsid w:val="00516599"/>
    <w:rsid w:val="00530CCB"/>
    <w:rsid w:val="00533551"/>
    <w:rsid w:val="00572E33"/>
    <w:rsid w:val="0059462D"/>
    <w:rsid w:val="00595ACF"/>
    <w:rsid w:val="00597C3B"/>
    <w:rsid w:val="005B7998"/>
    <w:rsid w:val="005B7C83"/>
    <w:rsid w:val="005C1FBC"/>
    <w:rsid w:val="005C3FD5"/>
    <w:rsid w:val="005D19D8"/>
    <w:rsid w:val="005E2039"/>
    <w:rsid w:val="006131DA"/>
    <w:rsid w:val="006301F2"/>
    <w:rsid w:val="006421F0"/>
    <w:rsid w:val="00644D3A"/>
    <w:rsid w:val="00666D2A"/>
    <w:rsid w:val="006712E1"/>
    <w:rsid w:val="006A3BBD"/>
    <w:rsid w:val="006C4B34"/>
    <w:rsid w:val="006C6F49"/>
    <w:rsid w:val="006D602C"/>
    <w:rsid w:val="006E3BD9"/>
    <w:rsid w:val="006F143F"/>
    <w:rsid w:val="00757F95"/>
    <w:rsid w:val="007654CA"/>
    <w:rsid w:val="00785397"/>
    <w:rsid w:val="007876FA"/>
    <w:rsid w:val="0079429B"/>
    <w:rsid w:val="007A1180"/>
    <w:rsid w:val="007A6EB1"/>
    <w:rsid w:val="007F7AC9"/>
    <w:rsid w:val="008072B8"/>
    <w:rsid w:val="008238B3"/>
    <w:rsid w:val="008561AF"/>
    <w:rsid w:val="00866529"/>
    <w:rsid w:val="008677B2"/>
    <w:rsid w:val="008B1390"/>
    <w:rsid w:val="008C693B"/>
    <w:rsid w:val="00905F3D"/>
    <w:rsid w:val="00907595"/>
    <w:rsid w:val="00916A13"/>
    <w:rsid w:val="0095264A"/>
    <w:rsid w:val="00963626"/>
    <w:rsid w:val="00981C03"/>
    <w:rsid w:val="009B45C1"/>
    <w:rsid w:val="009B56F8"/>
    <w:rsid w:val="009C3A59"/>
    <w:rsid w:val="009E6B05"/>
    <w:rsid w:val="009F6B06"/>
    <w:rsid w:val="00A01C3B"/>
    <w:rsid w:val="00A36A8B"/>
    <w:rsid w:val="00A97004"/>
    <w:rsid w:val="00AB006B"/>
    <w:rsid w:val="00AB1E18"/>
    <w:rsid w:val="00AD0EBE"/>
    <w:rsid w:val="00AF350F"/>
    <w:rsid w:val="00AF74C0"/>
    <w:rsid w:val="00B2492E"/>
    <w:rsid w:val="00B501F5"/>
    <w:rsid w:val="00B56A56"/>
    <w:rsid w:val="00B97BE7"/>
    <w:rsid w:val="00BA15CC"/>
    <w:rsid w:val="00BC5252"/>
    <w:rsid w:val="00BD4F2F"/>
    <w:rsid w:val="00BD5EB3"/>
    <w:rsid w:val="00BE25C7"/>
    <w:rsid w:val="00C0672F"/>
    <w:rsid w:val="00C22FD7"/>
    <w:rsid w:val="00C33868"/>
    <w:rsid w:val="00C45DD9"/>
    <w:rsid w:val="00C51AB3"/>
    <w:rsid w:val="00C5244D"/>
    <w:rsid w:val="00C548F8"/>
    <w:rsid w:val="00C66ECB"/>
    <w:rsid w:val="00C768F1"/>
    <w:rsid w:val="00C816FD"/>
    <w:rsid w:val="00CB3738"/>
    <w:rsid w:val="00CB7902"/>
    <w:rsid w:val="00CC74FC"/>
    <w:rsid w:val="00CD6600"/>
    <w:rsid w:val="00CE0167"/>
    <w:rsid w:val="00D0366A"/>
    <w:rsid w:val="00D13DB4"/>
    <w:rsid w:val="00D22DA4"/>
    <w:rsid w:val="00D359ED"/>
    <w:rsid w:val="00D37955"/>
    <w:rsid w:val="00D67A15"/>
    <w:rsid w:val="00D747AB"/>
    <w:rsid w:val="00D7548A"/>
    <w:rsid w:val="00D77DCB"/>
    <w:rsid w:val="00DB4C92"/>
    <w:rsid w:val="00DB702C"/>
    <w:rsid w:val="00DD5677"/>
    <w:rsid w:val="00DE32EB"/>
    <w:rsid w:val="00DF2A79"/>
    <w:rsid w:val="00DF303C"/>
    <w:rsid w:val="00E0231D"/>
    <w:rsid w:val="00E032F1"/>
    <w:rsid w:val="00E65095"/>
    <w:rsid w:val="00E73040"/>
    <w:rsid w:val="00E75652"/>
    <w:rsid w:val="00E95A33"/>
    <w:rsid w:val="00EB2FD4"/>
    <w:rsid w:val="00ED1C15"/>
    <w:rsid w:val="00EE2B24"/>
    <w:rsid w:val="00EE6148"/>
    <w:rsid w:val="00F13A9A"/>
    <w:rsid w:val="00F24AF6"/>
    <w:rsid w:val="00F33A01"/>
    <w:rsid w:val="00F42C00"/>
    <w:rsid w:val="00F42D0E"/>
    <w:rsid w:val="00F5361B"/>
    <w:rsid w:val="00F55504"/>
    <w:rsid w:val="00F570BA"/>
    <w:rsid w:val="00F63B49"/>
    <w:rsid w:val="00F81A00"/>
    <w:rsid w:val="00FB5A95"/>
    <w:rsid w:val="00FB5EB6"/>
    <w:rsid w:val="00FC03EE"/>
    <w:rsid w:val="00FC21CD"/>
    <w:rsid w:val="00FD0681"/>
    <w:rsid w:val="00FD5B9C"/>
    <w:rsid w:val="00FF757C"/>
    <w:rsid w:val="2E147131"/>
    <w:rsid w:val="33E13F13"/>
    <w:rsid w:val="4736F125"/>
    <w:rsid w:val="50C4AB0E"/>
    <w:rsid w:val="6A84A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30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4D39BD-944D-42B8-939C-9BB0C8C2A0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1592</Words>
  <Characters>9081</Characters>
  <Application>Microsoft Office Word</Application>
  <DocSecurity>0</DocSecurity>
  <Lines>75</Lines>
  <Paragraphs>21</Paragraphs>
  <ScaleCrop>false</ScaleCrop>
  <Company>Aspire Learning Trust</Company>
  <LinksUpToDate>false</LinksUpToDate>
  <CharactersWithSpaces>10652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128</cp:revision>
  <dcterms:created xsi:type="dcterms:W3CDTF">2022-06-28T11:18:00Z</dcterms:created>
  <dcterms:modified xsi:type="dcterms:W3CDTF">2022-07-21T08:00:00Z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