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58769747"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3E62A1">
              <w:rPr>
                <w:rFonts w:asciiTheme="majorHAnsi" w:hAnsiTheme="majorHAnsi" w:cstheme="majorBidi"/>
                <w:b/>
                <w:bCs/>
                <w:color w:val="FFFFFF" w:themeColor="background1"/>
                <w:sz w:val="28"/>
                <w:szCs w:val="28"/>
              </w:rPr>
              <w:t>GCSE Psychology</w:t>
            </w:r>
            <w:r w:rsidRPr="001F6D74">
              <w:rPr>
                <w:rFonts w:asciiTheme="majorHAnsi" w:hAnsiTheme="majorHAnsi" w:cstheme="majorBidi"/>
                <w:b/>
                <w:bCs/>
                <w:color w:val="FFFFFF" w:themeColor="background1"/>
                <w:sz w:val="28"/>
                <w:szCs w:val="28"/>
              </w:rPr>
              <w:t xml:space="preserve">                  YEAR </w:t>
            </w:r>
            <w:r w:rsidR="003E62A1">
              <w:rPr>
                <w:rFonts w:asciiTheme="majorHAnsi" w:hAnsiTheme="majorHAnsi" w:cstheme="majorBidi"/>
                <w:b/>
                <w:bCs/>
                <w:color w:val="FFFFFF" w:themeColor="background1"/>
                <w:sz w:val="28"/>
                <w:szCs w:val="28"/>
              </w:rPr>
              <w:t>1</w:t>
            </w:r>
            <w:r w:rsidR="00D265C6">
              <w:rPr>
                <w:rFonts w:asciiTheme="majorHAnsi" w:hAnsiTheme="majorHAnsi" w:cstheme="majorBidi"/>
                <w:b/>
                <w:bCs/>
                <w:color w:val="FFFFFF" w:themeColor="background1"/>
                <w:sz w:val="28"/>
                <w:szCs w:val="28"/>
              </w:rPr>
              <w:t>1</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44D0EE9" w:rsidR="000E6038" w:rsidRPr="003E62A1" w:rsidRDefault="000E6038" w:rsidP="0075145E">
            <w:pPr>
              <w:rPr>
                <w:sz w:val="28"/>
                <w:szCs w:val="28"/>
              </w:rPr>
            </w:pPr>
            <w:r w:rsidRPr="001F6D74">
              <w:rPr>
                <w:b/>
                <w:bCs/>
                <w:sz w:val="28"/>
                <w:szCs w:val="28"/>
              </w:rPr>
              <w:t>Curriculum Intent:</w:t>
            </w:r>
            <w:r w:rsidR="003E62A1">
              <w:rPr>
                <w:b/>
                <w:bCs/>
                <w:sz w:val="28"/>
                <w:szCs w:val="28"/>
              </w:rPr>
              <w:t xml:space="preserve"> </w:t>
            </w:r>
            <w:r w:rsidR="003E62A1" w:rsidRPr="003E62A1">
              <w:rPr>
                <w:sz w:val="28"/>
                <w:szCs w:val="28"/>
              </w:rPr>
              <w:t xml:space="preserve">To offer students a unique opportunity to study human behaviour from different perspectives, so that students can develop a deeper understanding of the origins of behaviour. By the end of their time with us, we hope that students can apply their knowledge to wider society in terms of treatment, </w:t>
            </w:r>
            <w:proofErr w:type="gramStart"/>
            <w:r w:rsidR="003E62A1" w:rsidRPr="003E62A1">
              <w:rPr>
                <w:sz w:val="28"/>
                <w:szCs w:val="28"/>
              </w:rPr>
              <w:t>prevention</w:t>
            </w:r>
            <w:proofErr w:type="gramEnd"/>
            <w:r w:rsidR="003E62A1" w:rsidRPr="003E62A1">
              <w:rPr>
                <w:sz w:val="28"/>
                <w:szCs w:val="28"/>
              </w:rPr>
              <w:t xml:space="preserve"> and support for those who need it most.</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0C099A77" w:rsidR="000E6038" w:rsidRPr="001F6D74" w:rsidRDefault="000E6038" w:rsidP="001F6D74">
            <w:pPr>
              <w:jc w:val="center"/>
              <w:rPr>
                <w:b/>
                <w:bCs/>
                <w:sz w:val="28"/>
                <w:szCs w:val="28"/>
              </w:rPr>
            </w:pPr>
            <w:r w:rsidRPr="001F6D74">
              <w:rPr>
                <w:b/>
                <w:bCs/>
                <w:sz w:val="28"/>
                <w:szCs w:val="28"/>
              </w:rPr>
              <w:t xml:space="preserve">Term 1 – </w:t>
            </w:r>
            <w:r w:rsidR="00D265C6">
              <w:rPr>
                <w:b/>
                <w:bCs/>
                <w:sz w:val="28"/>
                <w:szCs w:val="28"/>
              </w:rPr>
              <w:t>Paper 1 Reflection and Sleep and Dreaming</w:t>
            </w:r>
          </w:p>
        </w:tc>
        <w:tc>
          <w:tcPr>
            <w:tcW w:w="3591" w:type="dxa"/>
            <w:vAlign w:val="center"/>
          </w:tcPr>
          <w:p w14:paraId="36B09EFC" w14:textId="63B94761" w:rsidR="000E6038" w:rsidRPr="001F6D74" w:rsidRDefault="000E6038" w:rsidP="001F6D74">
            <w:pPr>
              <w:jc w:val="center"/>
              <w:rPr>
                <w:b/>
                <w:bCs/>
                <w:sz w:val="28"/>
                <w:szCs w:val="28"/>
              </w:rPr>
            </w:pPr>
            <w:r w:rsidRPr="001F6D74">
              <w:rPr>
                <w:b/>
                <w:bCs/>
                <w:sz w:val="28"/>
                <w:szCs w:val="28"/>
              </w:rPr>
              <w:t>Term 2 –</w:t>
            </w:r>
            <w:r w:rsidR="003E62A1">
              <w:rPr>
                <w:b/>
                <w:bCs/>
                <w:sz w:val="28"/>
                <w:szCs w:val="28"/>
              </w:rPr>
              <w:t xml:space="preserve"> </w:t>
            </w:r>
            <w:r w:rsidR="00D265C6">
              <w:rPr>
                <w:b/>
                <w:bCs/>
                <w:sz w:val="28"/>
                <w:szCs w:val="28"/>
              </w:rPr>
              <w:t>Year 11 Mocks, Memory and Social Influence</w:t>
            </w:r>
            <w:r w:rsidR="003E62A1">
              <w:rPr>
                <w:b/>
                <w:bCs/>
                <w:sz w:val="28"/>
                <w:szCs w:val="28"/>
              </w:rPr>
              <w:t xml:space="preserve"> </w:t>
            </w:r>
          </w:p>
        </w:tc>
        <w:tc>
          <w:tcPr>
            <w:tcW w:w="3591" w:type="dxa"/>
            <w:vAlign w:val="center"/>
          </w:tcPr>
          <w:p w14:paraId="30D004BC" w14:textId="051F3AF1" w:rsidR="000E6038" w:rsidRPr="001F6D74" w:rsidRDefault="000E6038" w:rsidP="001F6D74">
            <w:pPr>
              <w:jc w:val="center"/>
              <w:rPr>
                <w:b/>
                <w:bCs/>
                <w:sz w:val="28"/>
                <w:szCs w:val="28"/>
              </w:rPr>
            </w:pPr>
            <w:r w:rsidRPr="001F6D74">
              <w:rPr>
                <w:b/>
                <w:bCs/>
                <w:sz w:val="28"/>
                <w:szCs w:val="28"/>
              </w:rPr>
              <w:t xml:space="preserve">Term 3 – </w:t>
            </w:r>
            <w:r w:rsidR="00D265C6">
              <w:rPr>
                <w:b/>
                <w:bCs/>
                <w:sz w:val="28"/>
                <w:szCs w:val="28"/>
              </w:rPr>
              <w:t>Revision and Tricky Areas</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42800115" w14:textId="195A8E7C" w:rsidR="000E6038" w:rsidRDefault="00D265C6" w:rsidP="0075145E">
            <w:r>
              <w:t xml:space="preserve">One week reflection </w:t>
            </w:r>
            <w:r w:rsidR="00AA041B">
              <w:t xml:space="preserve">on </w:t>
            </w:r>
            <w:r>
              <w:t>Paper 1 topics, specifically linked to Y10 content</w:t>
            </w:r>
            <w:r w:rsidR="00AA041B">
              <w:t xml:space="preserve"> and misconceptions. A large emphasis on research methods and data handling skills such as measures of central tendency.</w:t>
            </w:r>
          </w:p>
          <w:p w14:paraId="431DBAC3" w14:textId="77777777" w:rsidR="00AA041B" w:rsidRDefault="00AA041B" w:rsidP="0075145E"/>
          <w:p w14:paraId="08B30C51" w14:textId="07764D42" w:rsidR="00AA041B" w:rsidRDefault="00AA041B" w:rsidP="0075145E">
            <w:r>
              <w:t xml:space="preserve">Freud’s theory of dreaming, manifest content, latent content, sleep analysis, neurotransmitters, melatonin, endogenous pacemakers, exogenous zeitgebers, </w:t>
            </w:r>
          </w:p>
        </w:tc>
        <w:tc>
          <w:tcPr>
            <w:tcW w:w="3591" w:type="dxa"/>
          </w:tcPr>
          <w:p w14:paraId="57EC3FCA" w14:textId="09D8C7EA" w:rsidR="000E6038" w:rsidRDefault="003E62A1" w:rsidP="0075145E">
            <w:r>
              <w:t>Neuropsychology, Stages of Development, Piaget, Dweck, Theory of Mindset, Willingham, Myth of Learning Styles, Key Stages.</w:t>
            </w:r>
          </w:p>
        </w:tc>
        <w:tc>
          <w:tcPr>
            <w:tcW w:w="3591" w:type="dxa"/>
          </w:tcPr>
          <w:p w14:paraId="1D580359" w14:textId="4D989B0F" w:rsidR="000E6038" w:rsidRDefault="003E62A1" w:rsidP="0075145E">
            <w:r>
              <w:t xml:space="preserve">Prevalence, Schizophrenia, Depression, </w:t>
            </w:r>
            <w:r w:rsidR="00E94187">
              <w:t>ABC Model of Depression, Social Drift Theory, Social Rank Theory, Biological Theory, Drug Treatments, Dopamine, Synaptic Transmission.</w:t>
            </w:r>
          </w:p>
        </w:tc>
      </w:tr>
      <w:tr w:rsidR="00D265C6" w14:paraId="0E4314EE" w14:textId="77777777" w:rsidTr="001F6D74">
        <w:trPr>
          <w:trHeight w:val="1301"/>
        </w:trPr>
        <w:tc>
          <w:tcPr>
            <w:tcW w:w="1838" w:type="dxa"/>
            <w:vMerge w:val="restart"/>
            <w:vAlign w:val="center"/>
          </w:tcPr>
          <w:p w14:paraId="153994FE" w14:textId="77777777" w:rsidR="00D265C6" w:rsidRPr="001F6D74" w:rsidRDefault="00D265C6" w:rsidP="00D265C6">
            <w:pPr>
              <w:jc w:val="center"/>
              <w:rPr>
                <w:b/>
                <w:bCs/>
                <w:sz w:val="24"/>
                <w:szCs w:val="24"/>
              </w:rPr>
            </w:pPr>
            <w:r w:rsidRPr="001F6D74">
              <w:rPr>
                <w:b/>
                <w:bCs/>
                <w:sz w:val="24"/>
                <w:szCs w:val="24"/>
              </w:rPr>
              <w:t>Pursuit of Excellence</w:t>
            </w:r>
          </w:p>
        </w:tc>
        <w:tc>
          <w:tcPr>
            <w:tcW w:w="2410" w:type="dxa"/>
            <w:vAlign w:val="center"/>
          </w:tcPr>
          <w:p w14:paraId="5D1581C1" w14:textId="77777777" w:rsidR="00D265C6" w:rsidRPr="001F6D74" w:rsidRDefault="00D265C6" w:rsidP="00D265C6">
            <w:pPr>
              <w:jc w:val="center"/>
              <w:rPr>
                <w:b/>
                <w:bCs/>
                <w:sz w:val="24"/>
                <w:szCs w:val="24"/>
              </w:rPr>
            </w:pPr>
            <w:r w:rsidRPr="001F6D74">
              <w:rPr>
                <w:b/>
                <w:bCs/>
                <w:sz w:val="24"/>
                <w:szCs w:val="24"/>
              </w:rPr>
              <w:t>Knowledge and Skills</w:t>
            </w:r>
          </w:p>
        </w:tc>
        <w:tc>
          <w:tcPr>
            <w:tcW w:w="3591" w:type="dxa"/>
          </w:tcPr>
          <w:p w14:paraId="740C8C0A" w14:textId="77777777" w:rsidR="00D265C6" w:rsidRDefault="00D265C6" w:rsidP="00D265C6">
            <w:r>
              <w:t>One week reflection</w:t>
            </w:r>
            <w:r w:rsidR="0048466F">
              <w:t xml:space="preserve"> on</w:t>
            </w:r>
            <w:r>
              <w:t xml:space="preserve"> Paper 1 topics, specifically linked to Y10 content</w:t>
            </w:r>
            <w:r w:rsidR="0048466F">
              <w:t xml:space="preserve"> and any misconceptions identified previously.</w:t>
            </w:r>
          </w:p>
          <w:p w14:paraId="678D2002" w14:textId="77777777" w:rsidR="0048466F" w:rsidRDefault="0048466F" w:rsidP="00D265C6"/>
          <w:p w14:paraId="6908F8A3" w14:textId="77777777" w:rsidR="0048466F" w:rsidRPr="0048466F" w:rsidRDefault="0048466F" w:rsidP="0048466F">
            <w:r w:rsidRPr="0048466F">
              <w:rPr>
                <w:i/>
                <w:iCs/>
              </w:rPr>
              <w:t>Why do we dream and is sleep important?</w:t>
            </w:r>
          </w:p>
          <w:p w14:paraId="18376CD8" w14:textId="77777777" w:rsidR="0048466F" w:rsidRPr="0048466F" w:rsidRDefault="0048466F" w:rsidP="0048466F">
            <w:r w:rsidRPr="0048466F">
              <w:t>Outline ways in which sleep can be improved and assess different perspectives on dreaming.</w:t>
            </w:r>
          </w:p>
          <w:p w14:paraId="1D1FACC5" w14:textId="061BFA6D" w:rsidR="0048466F" w:rsidRDefault="0048466F" w:rsidP="00D265C6"/>
        </w:tc>
        <w:tc>
          <w:tcPr>
            <w:tcW w:w="3591" w:type="dxa"/>
          </w:tcPr>
          <w:p w14:paraId="410FAE46" w14:textId="77777777" w:rsidR="0048466F" w:rsidRPr="0048466F" w:rsidRDefault="0048466F" w:rsidP="0048466F">
            <w:pPr>
              <w:rPr>
                <w:i/>
                <w:iCs/>
              </w:rPr>
            </w:pPr>
            <w:r w:rsidRPr="0048466F">
              <w:rPr>
                <w:i/>
                <w:iCs/>
              </w:rPr>
              <w:t>Why do people change their behaviour around others?</w:t>
            </w:r>
          </w:p>
          <w:p w14:paraId="119D97C3" w14:textId="77777777" w:rsidR="0048466F" w:rsidRPr="0048466F" w:rsidRDefault="0048466F" w:rsidP="0048466F">
            <w:r w:rsidRPr="0048466F">
              <w:t>Outline different types of social influence, explain how minorities can become the majority and assess different theories of social influence.</w:t>
            </w:r>
          </w:p>
          <w:p w14:paraId="48E12EB0" w14:textId="77777777" w:rsidR="00D265C6" w:rsidRDefault="00D265C6" w:rsidP="00D265C6"/>
          <w:p w14:paraId="5991B3FD" w14:textId="77777777" w:rsidR="0048466F" w:rsidRPr="0048466F" w:rsidRDefault="0048466F" w:rsidP="0048466F">
            <w:pPr>
              <w:rPr>
                <w:i/>
                <w:iCs/>
              </w:rPr>
            </w:pPr>
            <w:r w:rsidRPr="0048466F">
              <w:rPr>
                <w:i/>
                <w:iCs/>
              </w:rPr>
              <w:t>How do we best learn information and why is working memory important?</w:t>
            </w:r>
          </w:p>
          <w:p w14:paraId="45B2DD8E" w14:textId="77777777" w:rsidR="0048466F" w:rsidRPr="0048466F" w:rsidRDefault="0048466F" w:rsidP="0048466F">
            <w:r w:rsidRPr="0048466F">
              <w:t>Identify different types of memory and the role of the brain in memory function, assess models of memory and their usefulness when understanding memory function.</w:t>
            </w:r>
          </w:p>
          <w:p w14:paraId="6333CB5E" w14:textId="3E39C256" w:rsidR="0048466F" w:rsidRDefault="0048466F" w:rsidP="00D265C6"/>
        </w:tc>
        <w:tc>
          <w:tcPr>
            <w:tcW w:w="3591" w:type="dxa"/>
          </w:tcPr>
          <w:p w14:paraId="18B9E6A4" w14:textId="77777777" w:rsidR="00D265C6" w:rsidRDefault="0048466F" w:rsidP="00D265C6">
            <w:r>
              <w:t>Confidence with assessment objectives in preparation for summer exams.</w:t>
            </w:r>
          </w:p>
          <w:p w14:paraId="46E97D97" w14:textId="77777777" w:rsidR="0048466F" w:rsidRDefault="0048466F" w:rsidP="00D265C6"/>
          <w:p w14:paraId="594B400A" w14:textId="77777777" w:rsidR="0048466F" w:rsidRDefault="0048466F" w:rsidP="00D265C6">
            <w:r>
              <w:t>AO1 = Knowledge and Understanding</w:t>
            </w:r>
          </w:p>
          <w:p w14:paraId="2C45FA2A" w14:textId="77777777" w:rsidR="0048466F" w:rsidRDefault="0048466F" w:rsidP="00D265C6">
            <w:r>
              <w:t>AO2 = Application of Knowledge</w:t>
            </w:r>
          </w:p>
          <w:p w14:paraId="614C76ED" w14:textId="77777777" w:rsidR="0048466F" w:rsidRDefault="0048466F" w:rsidP="00D265C6">
            <w:r>
              <w:t>AO3 = Evaluation/Discussion of concepts</w:t>
            </w:r>
          </w:p>
          <w:p w14:paraId="0F4F0E7A" w14:textId="77777777" w:rsidR="0048466F" w:rsidRDefault="0048466F" w:rsidP="00D265C6"/>
          <w:p w14:paraId="550DD221" w14:textId="02E0A178" w:rsidR="0048466F" w:rsidRDefault="0048466F" w:rsidP="00D265C6">
            <w:r>
              <w:t>Research Methods skills and processes to be recapped with emphasis on data handling and analysis.</w:t>
            </w:r>
          </w:p>
        </w:tc>
      </w:tr>
      <w:tr w:rsidR="00B87D40" w14:paraId="14476840" w14:textId="77777777" w:rsidTr="006F7AA5">
        <w:trPr>
          <w:trHeight w:val="1301"/>
        </w:trPr>
        <w:tc>
          <w:tcPr>
            <w:tcW w:w="1838" w:type="dxa"/>
            <w:vMerge/>
            <w:vAlign w:val="center"/>
          </w:tcPr>
          <w:p w14:paraId="3E86B93D" w14:textId="77777777" w:rsidR="00B87D40" w:rsidRPr="001F6D74" w:rsidRDefault="00B87D40" w:rsidP="00D265C6">
            <w:pPr>
              <w:jc w:val="center"/>
              <w:rPr>
                <w:b/>
                <w:bCs/>
                <w:sz w:val="24"/>
                <w:szCs w:val="24"/>
              </w:rPr>
            </w:pPr>
          </w:p>
        </w:tc>
        <w:tc>
          <w:tcPr>
            <w:tcW w:w="2410" w:type="dxa"/>
            <w:vAlign w:val="center"/>
          </w:tcPr>
          <w:p w14:paraId="517D3DA3" w14:textId="77777777" w:rsidR="00B87D40" w:rsidRPr="001F6D74" w:rsidRDefault="00B87D40" w:rsidP="00D265C6">
            <w:pPr>
              <w:jc w:val="center"/>
              <w:rPr>
                <w:b/>
                <w:bCs/>
                <w:sz w:val="24"/>
                <w:szCs w:val="24"/>
              </w:rPr>
            </w:pPr>
            <w:r w:rsidRPr="001F6D74">
              <w:rPr>
                <w:b/>
                <w:bCs/>
                <w:sz w:val="24"/>
                <w:szCs w:val="24"/>
              </w:rPr>
              <w:t>Subject specific pedagogy</w:t>
            </w:r>
          </w:p>
        </w:tc>
        <w:tc>
          <w:tcPr>
            <w:tcW w:w="10773" w:type="dxa"/>
            <w:gridSpan w:val="3"/>
          </w:tcPr>
          <w:p w14:paraId="7B2E4517" w14:textId="77777777" w:rsidR="00B87D40" w:rsidRDefault="00B87D40" w:rsidP="00D265C6">
            <w:r>
              <w:t>Methods of dual coding, growth mindset, metacognition and interleaved practice are embedded throughout.</w:t>
            </w:r>
          </w:p>
          <w:p w14:paraId="1ACBB765" w14:textId="391D73C0" w:rsidR="00B87D40" w:rsidRDefault="00B87D40" w:rsidP="00D265C6"/>
        </w:tc>
      </w:tr>
      <w:tr w:rsidR="00D265C6" w14:paraId="1D0B1505" w14:textId="77777777" w:rsidTr="001F6D74">
        <w:trPr>
          <w:trHeight w:val="1228"/>
        </w:trPr>
        <w:tc>
          <w:tcPr>
            <w:tcW w:w="1838" w:type="dxa"/>
            <w:vAlign w:val="center"/>
          </w:tcPr>
          <w:p w14:paraId="12770877" w14:textId="77777777" w:rsidR="00D265C6" w:rsidRPr="001F6D74" w:rsidRDefault="00D265C6" w:rsidP="00D265C6">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D265C6" w:rsidRPr="001F6D74" w:rsidRDefault="00D265C6" w:rsidP="00D265C6">
            <w:pPr>
              <w:jc w:val="center"/>
              <w:rPr>
                <w:b/>
                <w:bCs/>
                <w:sz w:val="24"/>
                <w:szCs w:val="24"/>
              </w:rPr>
            </w:pPr>
            <w:r w:rsidRPr="001F6D74">
              <w:rPr>
                <w:b/>
                <w:bCs/>
                <w:sz w:val="24"/>
                <w:szCs w:val="24"/>
              </w:rPr>
              <w:t>Cultural Capital and beyond the curriculum</w:t>
            </w:r>
          </w:p>
        </w:tc>
        <w:tc>
          <w:tcPr>
            <w:tcW w:w="3591" w:type="dxa"/>
          </w:tcPr>
          <w:p w14:paraId="553CE7E4" w14:textId="738A6524" w:rsidR="00D265C6" w:rsidRDefault="00B87D40" w:rsidP="00D265C6">
            <w:r>
              <w:t>Wider reading opportunities on Freud’s psychoanalysis as well as different techniques which can be used to improve sleep. Students take part in a lesson which focuses on sleep hygiene and why this is important for bodily functions.</w:t>
            </w:r>
          </w:p>
        </w:tc>
        <w:tc>
          <w:tcPr>
            <w:tcW w:w="3591" w:type="dxa"/>
          </w:tcPr>
          <w:p w14:paraId="2E6E1BC6" w14:textId="77777777" w:rsidR="00B87D40" w:rsidRDefault="00B87D40" w:rsidP="00D265C6">
            <w:r>
              <w:t xml:space="preserve">Exploration of revision techniques embedded throughout, with clear links to knowledge. </w:t>
            </w:r>
          </w:p>
          <w:p w14:paraId="292DA43C" w14:textId="77777777" w:rsidR="00B87D40" w:rsidRDefault="00B87D40" w:rsidP="00D265C6"/>
          <w:p w14:paraId="1C98FD75" w14:textId="512C3D04" w:rsidR="00D265C6" w:rsidRDefault="00B87D40" w:rsidP="00D265C6">
            <w:r>
              <w:t>Exploration of work by Zimbardo and the impact this has had on prison reform in the UK and USA.</w:t>
            </w:r>
          </w:p>
        </w:tc>
        <w:tc>
          <w:tcPr>
            <w:tcW w:w="3591" w:type="dxa"/>
          </w:tcPr>
          <w:p w14:paraId="5D8A1626" w14:textId="77777777" w:rsidR="00D265C6" w:rsidRDefault="0048466F" w:rsidP="00D265C6">
            <w:r>
              <w:t>Post-16 discussions for both social sciences and how this may fit into wider aspirational goals.</w:t>
            </w:r>
          </w:p>
          <w:p w14:paraId="012750DC" w14:textId="77777777" w:rsidR="0048466F" w:rsidRDefault="0048466F" w:rsidP="00D265C6"/>
          <w:p w14:paraId="34402CFF" w14:textId="617DC88D" w:rsidR="0048466F" w:rsidRDefault="0048466F" w:rsidP="00D265C6">
            <w:r>
              <w:t>Holistic picture of how Psychology fits into society, focusing on application of knowledge to contemporary areas.</w:t>
            </w:r>
          </w:p>
        </w:tc>
      </w:tr>
      <w:tr w:rsidR="00B87D40" w14:paraId="5C2232D0" w14:textId="77777777" w:rsidTr="00F052B1">
        <w:trPr>
          <w:trHeight w:val="1228"/>
        </w:trPr>
        <w:tc>
          <w:tcPr>
            <w:tcW w:w="1838" w:type="dxa"/>
            <w:vAlign w:val="center"/>
          </w:tcPr>
          <w:p w14:paraId="4D322740" w14:textId="77777777" w:rsidR="00B87D40" w:rsidRPr="001F6D74" w:rsidRDefault="00B87D40" w:rsidP="00D265C6">
            <w:pPr>
              <w:jc w:val="center"/>
              <w:rPr>
                <w:b/>
                <w:bCs/>
                <w:sz w:val="24"/>
                <w:szCs w:val="24"/>
              </w:rPr>
            </w:pPr>
            <w:r w:rsidRPr="001F6D74">
              <w:rPr>
                <w:b/>
                <w:bCs/>
                <w:sz w:val="24"/>
                <w:szCs w:val="24"/>
              </w:rPr>
              <w:t>Achievement</w:t>
            </w:r>
          </w:p>
        </w:tc>
        <w:tc>
          <w:tcPr>
            <w:tcW w:w="2410" w:type="dxa"/>
            <w:vAlign w:val="center"/>
          </w:tcPr>
          <w:p w14:paraId="18189234" w14:textId="7D649588" w:rsidR="00B87D40" w:rsidRPr="001F6D74" w:rsidRDefault="00B87D40" w:rsidP="00D265C6">
            <w:pPr>
              <w:jc w:val="center"/>
              <w:rPr>
                <w:b/>
                <w:bCs/>
                <w:sz w:val="24"/>
                <w:szCs w:val="24"/>
              </w:rPr>
            </w:pPr>
            <w:r w:rsidRPr="001F6D74">
              <w:rPr>
                <w:b/>
                <w:bCs/>
                <w:sz w:val="24"/>
                <w:szCs w:val="24"/>
              </w:rPr>
              <w:t>Assessment</w:t>
            </w:r>
          </w:p>
        </w:tc>
        <w:tc>
          <w:tcPr>
            <w:tcW w:w="7182" w:type="dxa"/>
            <w:gridSpan w:val="2"/>
          </w:tcPr>
          <w:p w14:paraId="1F0C0A8C" w14:textId="77777777" w:rsidR="00B87D40" w:rsidRDefault="00B87D40" w:rsidP="00D265C6">
            <w:r>
              <w:t>End of topic assessment, weekly retrieval practice using mini-white boards and short mark exam question practice. Student voice is encouraged and used to inform development of future assessments alongside performance on examinations.</w:t>
            </w:r>
          </w:p>
          <w:p w14:paraId="2BFD5847" w14:textId="77777777" w:rsidR="00B87D40" w:rsidRDefault="00B87D40" w:rsidP="00D265C6"/>
          <w:p w14:paraId="22F62982" w14:textId="77777777" w:rsidR="00B87D40" w:rsidRDefault="00B87D40" w:rsidP="00D265C6">
            <w:r>
              <w:t>Feedback is provided in a range of different ways such as verbal, written, whole-class and peer assessed.</w:t>
            </w:r>
          </w:p>
          <w:p w14:paraId="05D853CE" w14:textId="77777777" w:rsidR="00A93F54" w:rsidRDefault="00A93F54" w:rsidP="00D265C6"/>
          <w:p w14:paraId="1035E54A" w14:textId="3CF8D1D3" w:rsidR="00A93F54" w:rsidRDefault="00A93F54" w:rsidP="00D265C6">
            <w:r>
              <w:t>Paper 1 mock to be completed in November.</w:t>
            </w:r>
          </w:p>
        </w:tc>
        <w:tc>
          <w:tcPr>
            <w:tcW w:w="3591" w:type="dxa"/>
          </w:tcPr>
          <w:p w14:paraId="5D9EE16F" w14:textId="77777777" w:rsidR="00B87D40" w:rsidRDefault="00B87D40" w:rsidP="00D265C6">
            <w:r>
              <w:t>End of topic assessment, weekly retrieval practice using mini-white boards, short mark exam question practice and development of 13-mark responses.</w:t>
            </w:r>
          </w:p>
          <w:p w14:paraId="333B40F5" w14:textId="77777777" w:rsidR="00B87D40" w:rsidRDefault="00B87D40" w:rsidP="00D265C6"/>
          <w:p w14:paraId="7EAA08D8" w14:textId="63703111" w:rsidR="00B87D40" w:rsidRDefault="00B87D40" w:rsidP="00D265C6">
            <w:r w:rsidRPr="002A6CDC">
              <w:t>Detailed feedback provided to students to enable them to rectify any misconceptions or gaps in knowledge</w:t>
            </w:r>
            <w:r>
              <w:t xml:space="preserve"> in the lead up to exams.</w:t>
            </w:r>
          </w:p>
        </w:tc>
      </w:tr>
      <w:tr w:rsidR="00B87D40" w14:paraId="74454BEC" w14:textId="77777777" w:rsidTr="006A03DA">
        <w:trPr>
          <w:trHeight w:val="1228"/>
        </w:trPr>
        <w:tc>
          <w:tcPr>
            <w:tcW w:w="1838" w:type="dxa"/>
            <w:vAlign w:val="center"/>
          </w:tcPr>
          <w:p w14:paraId="27044894" w14:textId="77777777" w:rsidR="00B87D40" w:rsidRPr="001F6D74" w:rsidRDefault="00B87D40" w:rsidP="00D265C6">
            <w:pPr>
              <w:jc w:val="center"/>
              <w:rPr>
                <w:b/>
                <w:bCs/>
                <w:sz w:val="24"/>
                <w:szCs w:val="24"/>
              </w:rPr>
            </w:pPr>
            <w:r w:rsidRPr="001F6D74">
              <w:rPr>
                <w:b/>
                <w:bCs/>
                <w:sz w:val="24"/>
                <w:szCs w:val="24"/>
              </w:rPr>
              <w:t>Valuing People</w:t>
            </w:r>
          </w:p>
        </w:tc>
        <w:tc>
          <w:tcPr>
            <w:tcW w:w="2410" w:type="dxa"/>
            <w:vAlign w:val="center"/>
          </w:tcPr>
          <w:p w14:paraId="6A6128A2" w14:textId="77777777" w:rsidR="00B87D40" w:rsidRPr="001F6D74" w:rsidRDefault="00B87D40" w:rsidP="00D265C6">
            <w:pPr>
              <w:jc w:val="center"/>
              <w:rPr>
                <w:b/>
                <w:bCs/>
                <w:sz w:val="24"/>
                <w:szCs w:val="24"/>
              </w:rPr>
            </w:pPr>
            <w:r w:rsidRPr="001F6D74">
              <w:rPr>
                <w:b/>
                <w:bCs/>
                <w:sz w:val="24"/>
                <w:szCs w:val="24"/>
              </w:rPr>
              <w:t>How our curriculum meets the needs of every individual</w:t>
            </w:r>
          </w:p>
        </w:tc>
        <w:tc>
          <w:tcPr>
            <w:tcW w:w="10773" w:type="dxa"/>
            <w:gridSpan w:val="3"/>
          </w:tcPr>
          <w:p w14:paraId="49F670B8" w14:textId="77777777" w:rsidR="00B87D40" w:rsidRDefault="00B87D40" w:rsidP="00D265C6">
            <w:r>
              <w:t>Continuous emphasis on key terminology and retrieval practice of this throughout the course. Breaking down key terms into smaller words to understand wider meanings and further reading opportunities embedded throughout (</w:t>
            </w:r>
            <w:proofErr w:type="gramStart"/>
            <w:r>
              <w:t>e.g.</w:t>
            </w:r>
            <w:proofErr w:type="gramEnd"/>
            <w:r>
              <w:t xml:space="preserve"> subscription to Psychology Review, Psychology Digest)</w:t>
            </w:r>
          </w:p>
          <w:p w14:paraId="0E4F0DED" w14:textId="77777777" w:rsidR="00515A19" w:rsidRDefault="00515A19" w:rsidP="00515A19">
            <w:r>
              <w:t>Liaising with year leaders, student support department, form tutors and parents to develop a holistic understanding of our students, so that any intervention is bespoke to the individual.</w:t>
            </w:r>
          </w:p>
          <w:p w14:paraId="09D5F0BA" w14:textId="77777777" w:rsidR="00515A19" w:rsidRDefault="00515A19" w:rsidP="00515A19"/>
          <w:p w14:paraId="6F80C8D0" w14:textId="77777777" w:rsidR="00515A19" w:rsidRDefault="00515A19" w:rsidP="00515A19">
            <w: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3AA4CB13" w14:textId="77777777" w:rsidR="00515A19" w:rsidRDefault="00515A19" w:rsidP="00515A19"/>
          <w:p w14:paraId="5F0F66F3" w14:textId="77777777" w:rsidR="00515A19" w:rsidRDefault="00515A19" w:rsidP="00515A19">
            <w:r>
              <w:t xml:space="preserve">Staff within the department continuously share good practice through regular meetings, lesson drop-ins, marking standardisation and feedback after completing various CPD courses. </w:t>
            </w:r>
          </w:p>
          <w:p w14:paraId="6CED6A51" w14:textId="77777777" w:rsidR="00515A19" w:rsidRDefault="00515A19" w:rsidP="00515A19"/>
          <w:p w14:paraId="6B1490CC" w14:textId="77777777" w:rsidR="00515A19" w:rsidRDefault="00515A19" w:rsidP="00515A19">
            <w:r>
              <w:lastRenderedPageBreak/>
              <w:t>BehaviourWatch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0F03C731" w14:textId="77777777" w:rsidR="00515A19" w:rsidRDefault="00515A19" w:rsidP="00515A19"/>
          <w:p w14:paraId="254C1EC6" w14:textId="1EFD57A1" w:rsidR="00515A19" w:rsidRDefault="00515A19" w:rsidP="00515A19">
            <w:r>
              <w:t>At various points in the year sixth form students drop into lessons and take out smaller group of students who may need extra support or challenge to act as peer mentors. These students have all completed the GCSE and achieved within the 7-9 grade and are supported by the class teacher to develop resources to instil good practice in students.</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F6D74"/>
    <w:rsid w:val="002723DD"/>
    <w:rsid w:val="002A16C8"/>
    <w:rsid w:val="002F11EB"/>
    <w:rsid w:val="002F64AF"/>
    <w:rsid w:val="0031669B"/>
    <w:rsid w:val="00362E7A"/>
    <w:rsid w:val="0038165D"/>
    <w:rsid w:val="003E62A1"/>
    <w:rsid w:val="00432758"/>
    <w:rsid w:val="0048466F"/>
    <w:rsid w:val="004B1CAE"/>
    <w:rsid w:val="00515A19"/>
    <w:rsid w:val="005A6535"/>
    <w:rsid w:val="005D19D8"/>
    <w:rsid w:val="00631A2D"/>
    <w:rsid w:val="006A3BBD"/>
    <w:rsid w:val="008238B3"/>
    <w:rsid w:val="00907595"/>
    <w:rsid w:val="00981C03"/>
    <w:rsid w:val="009E6B05"/>
    <w:rsid w:val="00A93F54"/>
    <w:rsid w:val="00AA041B"/>
    <w:rsid w:val="00AB1E18"/>
    <w:rsid w:val="00B56A56"/>
    <w:rsid w:val="00B87D40"/>
    <w:rsid w:val="00BD5EB3"/>
    <w:rsid w:val="00CB7902"/>
    <w:rsid w:val="00CE0167"/>
    <w:rsid w:val="00D22DA4"/>
    <w:rsid w:val="00D265C6"/>
    <w:rsid w:val="00D747AB"/>
    <w:rsid w:val="00D7548A"/>
    <w:rsid w:val="00D77DCB"/>
    <w:rsid w:val="00DF2A79"/>
    <w:rsid w:val="00E75652"/>
    <w:rsid w:val="00E94187"/>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490729">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6463969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97960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30C90D-2BC4-40FD-AE58-9745C8F75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4</Pages>
  <Words>844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10</cp:revision>
  <dcterms:created xsi:type="dcterms:W3CDTF">2022-06-29T10:43:00Z</dcterms:created>
  <dcterms:modified xsi:type="dcterms:W3CDTF">2022-07-18T10:54:00Z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