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9C4A0A" w:rsidRPr="001F6D74" w14:paraId="70B0A958" w14:textId="77777777" w:rsidTr="00BD5183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C0D2E2A" w14:textId="645A99D3" w:rsidR="009C4A0A" w:rsidRPr="001F6D74" w:rsidRDefault="009C4A0A" w:rsidP="6038ACF4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Sir Harry Smith Community College Curriculum Map                SUBJECT:  </w:t>
            </w:r>
            <w:r w:rsidR="00DD3368"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Design &amp; Technology</w:t>
            </w:r>
            <w:r w:rsidRPr="6038ACF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   YEAR 8                 2022-23</w:t>
            </w:r>
          </w:p>
        </w:tc>
      </w:tr>
      <w:tr w:rsidR="009C4A0A" w14:paraId="50766140" w14:textId="77777777" w:rsidTr="00BD5183">
        <w:trPr>
          <w:trHeight w:val="634"/>
        </w:trPr>
        <w:tc>
          <w:tcPr>
            <w:tcW w:w="15021" w:type="dxa"/>
            <w:gridSpan w:val="5"/>
          </w:tcPr>
          <w:p w14:paraId="445D75A0" w14:textId="35D9BED5" w:rsidR="009C4A0A" w:rsidRPr="001F6D74" w:rsidRDefault="009C4A0A" w:rsidP="004458E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5D016E">
              <w:rPr>
                <w:b/>
                <w:bCs/>
                <w:sz w:val="28"/>
                <w:szCs w:val="28"/>
              </w:rPr>
              <w:t xml:space="preserve"> </w:t>
            </w:r>
            <w:r w:rsidR="00A942B0" w:rsidRPr="00727AA6">
              <w:rPr>
                <w:sz w:val="24"/>
                <w:szCs w:val="24"/>
              </w:rPr>
              <w:t xml:space="preserve">To develop the skills acquired during year 7, applying these to new materials and </w:t>
            </w:r>
            <w:r w:rsidR="002A1E34" w:rsidRPr="00727AA6">
              <w:rPr>
                <w:sz w:val="24"/>
                <w:szCs w:val="24"/>
              </w:rPr>
              <w:t xml:space="preserve">ingredients.  Year 8 study offers a higher level of challenge, requiring pupils to have a deeper understanding of </w:t>
            </w:r>
            <w:r w:rsidR="00727AA6" w:rsidRPr="00727AA6">
              <w:rPr>
                <w:sz w:val="24"/>
                <w:szCs w:val="24"/>
              </w:rPr>
              <w:t>the design process and manufacturing techniques.</w:t>
            </w:r>
          </w:p>
        </w:tc>
      </w:tr>
      <w:tr w:rsidR="009C4A0A" w14:paraId="7E081DD8" w14:textId="77777777" w:rsidTr="00BD5183">
        <w:trPr>
          <w:trHeight w:val="807"/>
        </w:trPr>
        <w:tc>
          <w:tcPr>
            <w:tcW w:w="1838" w:type="dxa"/>
            <w:vAlign w:val="center"/>
          </w:tcPr>
          <w:p w14:paraId="687DC431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BDC73E0" w14:textId="77777777" w:rsidR="009C4A0A" w:rsidRPr="001F6D74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6B0B69D1" w14:textId="77777777" w:rsidR="009C4A0A" w:rsidRDefault="009C4A0A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Rotation </w:t>
            </w:r>
            <w:r w:rsidR="00DD3368">
              <w:rPr>
                <w:b/>
                <w:bCs/>
                <w:sz w:val="28"/>
                <w:szCs w:val="28"/>
              </w:rPr>
              <w:t>A</w:t>
            </w:r>
          </w:p>
          <w:p w14:paraId="13563DAE" w14:textId="6C0DCC9B" w:rsidR="00DD3368" w:rsidRPr="00DD3368" w:rsidRDefault="00DD3368" w:rsidP="00DD3368">
            <w:pPr>
              <w:rPr>
                <w:sz w:val="16"/>
                <w:szCs w:val="16"/>
              </w:rPr>
            </w:pPr>
            <w:r w:rsidRPr="6038ACF4">
              <w:rPr>
                <w:b/>
                <w:bCs/>
                <w:sz w:val="20"/>
                <w:szCs w:val="20"/>
              </w:rPr>
              <w:t>Food Technology:</w:t>
            </w:r>
            <w:r w:rsidRPr="6038ACF4">
              <w:rPr>
                <w:sz w:val="20"/>
                <w:szCs w:val="20"/>
              </w:rPr>
              <w:t xml:space="preserve"> </w:t>
            </w:r>
            <w:r w:rsidR="002451D4">
              <w:rPr>
                <w:sz w:val="20"/>
                <w:szCs w:val="20"/>
              </w:rPr>
              <w:t>Food for Growth</w:t>
            </w:r>
          </w:p>
        </w:tc>
        <w:tc>
          <w:tcPr>
            <w:tcW w:w="3591" w:type="dxa"/>
            <w:vAlign w:val="center"/>
          </w:tcPr>
          <w:p w14:paraId="61AD2E8D" w14:textId="77777777" w:rsidR="009C4A0A" w:rsidRDefault="00DD3368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Rotation B</w:t>
            </w:r>
          </w:p>
          <w:p w14:paraId="6E8905DD" w14:textId="522EDC61" w:rsidR="00DF5580" w:rsidRPr="001F6D74" w:rsidRDefault="00DF5580" w:rsidP="00DF5580">
            <w:pPr>
              <w:rPr>
                <w:b/>
                <w:bCs/>
                <w:sz w:val="28"/>
                <w:szCs w:val="28"/>
              </w:rPr>
            </w:pPr>
            <w:r w:rsidRPr="00DF5580">
              <w:rPr>
                <w:b/>
                <w:bCs/>
              </w:rPr>
              <w:t xml:space="preserve">Plastics: </w:t>
            </w:r>
            <w:r w:rsidRPr="00DF5580">
              <w:t>Electronic Bag Light</w:t>
            </w:r>
          </w:p>
        </w:tc>
        <w:tc>
          <w:tcPr>
            <w:tcW w:w="3591" w:type="dxa"/>
            <w:vAlign w:val="center"/>
          </w:tcPr>
          <w:p w14:paraId="7F6B0195" w14:textId="77777777" w:rsidR="009C4A0A" w:rsidRDefault="00DD3368" w:rsidP="004458E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Rotation </w:t>
            </w:r>
            <w:r w:rsidR="0010544C">
              <w:rPr>
                <w:b/>
                <w:bCs/>
                <w:sz w:val="28"/>
                <w:szCs w:val="28"/>
              </w:rPr>
              <w:t>C</w:t>
            </w:r>
          </w:p>
          <w:p w14:paraId="19B2DE55" w14:textId="295CC778" w:rsidR="00115945" w:rsidRPr="001F6D74" w:rsidRDefault="00115945" w:rsidP="00115945">
            <w:pPr>
              <w:rPr>
                <w:b/>
                <w:bCs/>
                <w:sz w:val="28"/>
                <w:szCs w:val="28"/>
              </w:rPr>
            </w:pPr>
            <w:r w:rsidRPr="00115945">
              <w:rPr>
                <w:b/>
                <w:bCs/>
              </w:rPr>
              <w:t xml:space="preserve">Wood: </w:t>
            </w:r>
            <w:r w:rsidRPr="00115945">
              <w:t>Design Styles Clock Project</w:t>
            </w:r>
          </w:p>
        </w:tc>
      </w:tr>
      <w:tr w:rsidR="009C4A0A" w14:paraId="4F6AE551" w14:textId="77777777" w:rsidTr="00BD5183">
        <w:trPr>
          <w:trHeight w:val="965"/>
        </w:trPr>
        <w:tc>
          <w:tcPr>
            <w:tcW w:w="1838" w:type="dxa"/>
            <w:vAlign w:val="center"/>
          </w:tcPr>
          <w:p w14:paraId="186DE5CD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B15A68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767AC729" w14:textId="5EC302AF" w:rsidR="000E2E48" w:rsidRDefault="6C81A2AA" w:rsidP="004837C5">
            <w:r>
              <w:t>High-risk</w:t>
            </w:r>
          </w:p>
          <w:p w14:paraId="57E39228" w14:textId="395A414C" w:rsidR="000E2E48" w:rsidRDefault="6C81A2AA" w:rsidP="6C81A2AA">
            <w:r>
              <w:t>Yeast</w:t>
            </w:r>
          </w:p>
          <w:p w14:paraId="3A6BBD05" w14:textId="7A97EE26" w:rsidR="000E2E48" w:rsidRDefault="6C81A2AA" w:rsidP="6C81A2AA">
            <w:r>
              <w:t>Dough</w:t>
            </w:r>
          </w:p>
          <w:p w14:paraId="1179F8F5" w14:textId="31986664" w:rsidR="000E2E48" w:rsidRDefault="6C81A2AA" w:rsidP="6C81A2AA">
            <w:r>
              <w:t>Cross-contamination</w:t>
            </w:r>
          </w:p>
          <w:p w14:paraId="7475DEC0" w14:textId="627894AE" w:rsidR="000E2E48" w:rsidRDefault="6C81A2AA" w:rsidP="6C81A2AA">
            <w:r>
              <w:t>Animal Welfare Standards</w:t>
            </w:r>
          </w:p>
          <w:p w14:paraId="7E997717" w14:textId="2CB29C6B" w:rsidR="000E2E48" w:rsidRDefault="6C81A2AA" w:rsidP="6C81A2AA">
            <w:r>
              <w:t>Free Range</w:t>
            </w:r>
          </w:p>
          <w:p w14:paraId="7F854AF7" w14:textId="0DCBE3E1" w:rsidR="000E2E48" w:rsidRDefault="6C81A2AA" w:rsidP="6C81A2AA">
            <w:r>
              <w:t>Organic</w:t>
            </w:r>
          </w:p>
          <w:p w14:paraId="18A2D766" w14:textId="6185E732" w:rsidR="000E2E48" w:rsidRDefault="6C81A2AA" w:rsidP="6C81A2AA">
            <w:r>
              <w:t>Fair Trade</w:t>
            </w:r>
          </w:p>
        </w:tc>
        <w:tc>
          <w:tcPr>
            <w:tcW w:w="3591" w:type="dxa"/>
          </w:tcPr>
          <w:p w14:paraId="24443DA0" w14:textId="77777777" w:rsidR="005F4127" w:rsidRDefault="006833F8" w:rsidP="005D3B3D">
            <w:r>
              <w:t>L.E.D</w:t>
            </w:r>
          </w:p>
          <w:p w14:paraId="77356303" w14:textId="77777777" w:rsidR="006833F8" w:rsidRDefault="006833F8" w:rsidP="005D3B3D">
            <w:r>
              <w:t>Circuit</w:t>
            </w:r>
          </w:p>
          <w:p w14:paraId="0C86A01D" w14:textId="77777777" w:rsidR="006833F8" w:rsidRDefault="006833F8" w:rsidP="005D3B3D">
            <w:r>
              <w:t>Wire Strippers</w:t>
            </w:r>
          </w:p>
          <w:p w14:paraId="5294F2BE" w14:textId="77777777" w:rsidR="006833F8" w:rsidRDefault="006833F8" w:rsidP="005D3B3D">
            <w:r>
              <w:t>Soldering</w:t>
            </w:r>
          </w:p>
          <w:p w14:paraId="2F4775A4" w14:textId="77777777" w:rsidR="006833F8" w:rsidRDefault="006833F8" w:rsidP="005D3B3D">
            <w:r>
              <w:t>Soldering Iron</w:t>
            </w:r>
          </w:p>
          <w:p w14:paraId="04BA2442" w14:textId="7A6005AC" w:rsidR="006833F8" w:rsidRDefault="006833F8" w:rsidP="005D3B3D">
            <w:r>
              <w:t>Tinning</w:t>
            </w:r>
          </w:p>
          <w:p w14:paraId="3A2E20AC" w14:textId="4A1AE46E" w:rsidR="006833F8" w:rsidRDefault="006833F8" w:rsidP="005D3B3D"/>
        </w:tc>
        <w:tc>
          <w:tcPr>
            <w:tcW w:w="3591" w:type="dxa"/>
          </w:tcPr>
          <w:p w14:paraId="2A5C6748" w14:textId="77777777" w:rsidR="004A528F" w:rsidRDefault="0082290A" w:rsidP="004458EE">
            <w:r>
              <w:t>Vacuum forming</w:t>
            </w:r>
          </w:p>
          <w:p w14:paraId="6A3F4450" w14:textId="77777777" w:rsidR="0082290A" w:rsidRDefault="0082290A" w:rsidP="004458EE">
            <w:r>
              <w:t>Strip heater</w:t>
            </w:r>
          </w:p>
          <w:p w14:paraId="3A24F28D" w14:textId="77777777" w:rsidR="0082290A" w:rsidRDefault="00430E05" w:rsidP="004458EE">
            <w:r>
              <w:t>Vinyl</w:t>
            </w:r>
          </w:p>
          <w:p w14:paraId="30DC88B3" w14:textId="77777777" w:rsidR="00430E05" w:rsidRDefault="00430E05" w:rsidP="004458EE">
            <w:r>
              <w:t>Art Deco</w:t>
            </w:r>
          </w:p>
          <w:p w14:paraId="79130BC5" w14:textId="77777777" w:rsidR="00430E05" w:rsidRDefault="00430E05" w:rsidP="004458EE">
            <w:r>
              <w:t>Pop Art</w:t>
            </w:r>
          </w:p>
          <w:p w14:paraId="7C08615B" w14:textId="77777777" w:rsidR="007340BF" w:rsidRDefault="00430E05" w:rsidP="004458EE">
            <w:r>
              <w:t>Memphis Design</w:t>
            </w:r>
          </w:p>
          <w:p w14:paraId="16A83E4E" w14:textId="78270FAA" w:rsidR="007340BF" w:rsidRDefault="007340BF" w:rsidP="004458EE">
            <w:r>
              <w:t>Medium Density Fibreboard</w:t>
            </w:r>
          </w:p>
        </w:tc>
      </w:tr>
      <w:tr w:rsidR="009C4A0A" w14:paraId="2B6FD44B" w14:textId="77777777" w:rsidTr="00BD5183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2EC29F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913DFBF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4BDFF16E" w14:textId="77777777" w:rsidR="004837C5" w:rsidRPr="00A7707E" w:rsidRDefault="004837C5" w:rsidP="004837C5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 xml:space="preserve">Practical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0C1D48B5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Melted moments</w:t>
            </w:r>
          </w:p>
          <w:p w14:paraId="5A7B123B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Cheese scones</w:t>
            </w:r>
          </w:p>
          <w:p w14:paraId="3E775067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Mini shaped bread rolls</w:t>
            </w:r>
          </w:p>
          <w:p w14:paraId="025459A3" w14:textId="77777777" w:rsidR="006F0585" w:rsidRPr="0099443C" w:rsidRDefault="006F0585" w:rsidP="006F0585">
            <w:pPr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Burgers</w:t>
            </w:r>
          </w:p>
          <w:p w14:paraId="78FF6A00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Chilli/bolognaise</w:t>
            </w:r>
          </w:p>
          <w:p w14:paraId="79926D26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>Chicken nuggets</w:t>
            </w:r>
          </w:p>
          <w:p w14:paraId="017231FC" w14:textId="77777777" w:rsidR="006F0585" w:rsidRPr="0099443C" w:rsidRDefault="006F0585" w:rsidP="006F0585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 w:rsidRPr="0099443C">
              <w:rPr>
                <w:rFonts w:ascii="Calibri" w:eastAsia="Calibri" w:hAnsi="Calibri"/>
              </w:rPr>
              <w:t xml:space="preserve">Pizza – either yeast/scone dough </w:t>
            </w:r>
          </w:p>
          <w:p w14:paraId="755173B5" w14:textId="77777777" w:rsidR="005D3B3D" w:rsidRDefault="005D3B3D" w:rsidP="005D3B3D">
            <w:pPr>
              <w:rPr>
                <w:rFonts w:cstheme="minorHAnsi"/>
              </w:rPr>
            </w:pPr>
          </w:p>
          <w:p w14:paraId="50D0D5A6" w14:textId="77777777" w:rsidR="005D3B3D" w:rsidRPr="00DD3368" w:rsidRDefault="005D3B3D" w:rsidP="005D3B3D">
            <w:pPr>
              <w:rPr>
                <w:rFonts w:cstheme="minorHAnsi"/>
                <w:b/>
                <w:bCs/>
              </w:rPr>
            </w:pPr>
            <w:r w:rsidRPr="6038ACF4">
              <w:rPr>
                <w:b/>
                <w:bCs/>
              </w:rPr>
              <w:t xml:space="preserve">Theory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76A1148C" w14:textId="77777777" w:rsidR="005D3B3D" w:rsidRPr="0099443C" w:rsidRDefault="005D3B3D" w:rsidP="005D3B3D">
            <w:pPr>
              <w:rPr>
                <w:lang w:val="en-US"/>
              </w:rPr>
            </w:pPr>
            <w:r w:rsidRPr="0099443C">
              <w:rPr>
                <w:lang w:val="en-US"/>
              </w:rPr>
              <w:t>The 4 C’s - Cross contamination</w:t>
            </w:r>
          </w:p>
          <w:p w14:paraId="1C9E377F" w14:textId="77777777" w:rsidR="005D3B3D" w:rsidRPr="0099443C" w:rsidRDefault="005D3B3D" w:rsidP="005D3B3D">
            <w:pPr>
              <w:rPr>
                <w:lang w:val="en-US"/>
              </w:rPr>
            </w:pPr>
            <w:r w:rsidRPr="0099443C">
              <w:rPr>
                <w:lang w:val="en-US"/>
              </w:rPr>
              <w:t>Recipe Modification</w:t>
            </w:r>
          </w:p>
          <w:p w14:paraId="7CC3C7B1" w14:textId="77777777" w:rsidR="005D3B3D" w:rsidRPr="0099443C" w:rsidRDefault="005D3B3D" w:rsidP="005D3B3D">
            <w:pPr>
              <w:rPr>
                <w:lang w:val="en-US"/>
              </w:rPr>
            </w:pPr>
            <w:r w:rsidRPr="0099443C">
              <w:rPr>
                <w:lang w:val="en-US"/>
              </w:rPr>
              <w:t xml:space="preserve">Making Bread dough </w:t>
            </w:r>
            <w:r w:rsidRPr="0099443C">
              <w:rPr>
                <w:cs/>
                <w:lang w:bidi="mr-IN"/>
              </w:rPr>
              <w:t>–</w:t>
            </w:r>
            <w:r w:rsidRPr="0099443C">
              <w:rPr>
                <w:lang w:val="en-US"/>
              </w:rPr>
              <w:t xml:space="preserve"> what is happening?</w:t>
            </w:r>
          </w:p>
          <w:p w14:paraId="7DD0D938" w14:textId="77777777" w:rsidR="005D3B3D" w:rsidRPr="0099443C" w:rsidRDefault="005D3B3D" w:rsidP="005D3B3D">
            <w:r w:rsidRPr="0099443C">
              <w:rPr>
                <w:lang w:val="en-US"/>
              </w:rPr>
              <w:t>Bread is a starchy Carbohydrate</w:t>
            </w:r>
          </w:p>
          <w:p w14:paraId="502A265D" w14:textId="77777777" w:rsidR="005D3B3D" w:rsidRPr="0099443C" w:rsidRDefault="005D3B3D" w:rsidP="005D3B3D">
            <w:r w:rsidRPr="0099443C">
              <w:t>Animal Welfare Standards in Food Production</w:t>
            </w:r>
          </w:p>
          <w:p w14:paraId="7C0EA2B6" w14:textId="77777777" w:rsidR="005D3B3D" w:rsidRPr="0099443C" w:rsidRDefault="005D3B3D" w:rsidP="005D3B3D">
            <w:r w:rsidRPr="0099443C">
              <w:rPr>
                <w:lang w:val="en-US"/>
              </w:rPr>
              <w:t>Working Safely in the Kitchen</w:t>
            </w:r>
          </w:p>
          <w:p w14:paraId="588513A8" w14:textId="77777777" w:rsidR="005D3B3D" w:rsidRDefault="005D3B3D" w:rsidP="005D3B3D">
            <w:r w:rsidRPr="0099443C">
              <w:t>Describing taste and texture</w:t>
            </w:r>
          </w:p>
          <w:p w14:paraId="044FF179" w14:textId="77777777" w:rsidR="005D3B3D" w:rsidRPr="00AD4785" w:rsidRDefault="005D3B3D" w:rsidP="005D3B3D"/>
          <w:p w14:paraId="09EF4F7B" w14:textId="77777777" w:rsidR="005D3B3D" w:rsidRPr="00AD4785" w:rsidRDefault="005D3B3D" w:rsidP="005D3B3D">
            <w:pPr>
              <w:rPr>
                <w:b/>
                <w:bCs/>
              </w:rPr>
            </w:pPr>
            <w:r w:rsidRPr="00AD4785">
              <w:rPr>
                <w:b/>
                <w:bCs/>
              </w:rPr>
              <w:t>Technical Knowledge: Fashion and Textiles</w:t>
            </w:r>
          </w:p>
          <w:p w14:paraId="1A7B8080" w14:textId="3CC8CEB7" w:rsidR="00843131" w:rsidRDefault="005D3B3D" w:rsidP="005D3B3D">
            <w:r w:rsidRPr="00AD4785">
              <w:lastRenderedPageBreak/>
              <w:t>Creating a sample board, pattern and designing a ‘look’ based around a given theme.</w:t>
            </w:r>
          </w:p>
        </w:tc>
        <w:tc>
          <w:tcPr>
            <w:tcW w:w="3591" w:type="dxa"/>
          </w:tcPr>
          <w:p w14:paraId="7E9DB0F8" w14:textId="77777777" w:rsidR="002E0002" w:rsidRPr="00DD3368" w:rsidRDefault="002E0002" w:rsidP="002E0002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lastRenderedPageBreak/>
              <w:t xml:space="preserve">Practical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2661DE80" w14:textId="77777777" w:rsidR="00FA4288" w:rsidRDefault="00FA4288" w:rsidP="00FA4288">
            <w:r>
              <w:t>2D Design software used to create the back</w:t>
            </w:r>
          </w:p>
          <w:p w14:paraId="13A1A859" w14:textId="77777777" w:rsidR="00FA4288" w:rsidRDefault="00FA4288" w:rsidP="00FA4288">
            <w:r>
              <w:t>Soldering</w:t>
            </w:r>
          </w:p>
          <w:p w14:paraId="3BC41BA0" w14:textId="77777777" w:rsidR="00FA4288" w:rsidRDefault="00FA4288" w:rsidP="00FA4288">
            <w:r>
              <w:t>Vacuum forming</w:t>
            </w:r>
          </w:p>
          <w:p w14:paraId="6D6492ED" w14:textId="77777777" w:rsidR="00FA4288" w:rsidRDefault="00FA4288" w:rsidP="00FA4288">
            <w:r>
              <w:t>Profile cutting</w:t>
            </w:r>
          </w:p>
          <w:p w14:paraId="40955735" w14:textId="676757BF" w:rsidR="00FA4288" w:rsidRPr="0099443C" w:rsidRDefault="009A3A09" w:rsidP="002E0002">
            <w:pPr>
              <w:spacing w:after="160" w:line="259" w:lineRule="auto"/>
              <w:contextualSpacing/>
              <w:rPr>
                <w:rFonts w:ascii="Calibri" w:eastAsia="Calibri" w:hAnsi="Calibri"/>
              </w:rPr>
            </w:pPr>
            <w:r>
              <w:t>Finishing</w:t>
            </w:r>
          </w:p>
          <w:p w14:paraId="417AF8A7" w14:textId="52ECA448" w:rsidR="6C81A2AA" w:rsidRDefault="6C81A2AA" w:rsidP="6C81A2AA">
            <w:pPr>
              <w:spacing w:after="160" w:line="259" w:lineRule="auto"/>
              <w:contextualSpacing/>
            </w:pPr>
          </w:p>
          <w:p w14:paraId="1C597522" w14:textId="77777777" w:rsidR="005D3B3D" w:rsidRPr="00DD3368" w:rsidRDefault="005D3B3D" w:rsidP="005D3B3D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 xml:space="preserve">Theory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6691BFF3" w14:textId="77777777" w:rsidR="00DF728F" w:rsidRDefault="00DF728F" w:rsidP="00DF728F">
            <w:r>
              <w:t>Identifying electrical components</w:t>
            </w:r>
          </w:p>
          <w:p w14:paraId="007DC7DD" w14:textId="77777777" w:rsidR="00DF728F" w:rsidRDefault="00DF728F" w:rsidP="00DF728F">
            <w:r>
              <w:t>Identifying tools and equipment</w:t>
            </w:r>
          </w:p>
          <w:p w14:paraId="2EEF5E83" w14:textId="2A312087" w:rsidR="005D3B3D" w:rsidRDefault="00DF728F" w:rsidP="00DF728F">
            <w:r>
              <w:t>Plastic moulding processes</w:t>
            </w:r>
          </w:p>
          <w:p w14:paraId="39B9A885" w14:textId="77777777" w:rsidR="00DF728F" w:rsidRDefault="00DF728F" w:rsidP="00DF728F">
            <w:pPr>
              <w:rPr>
                <w:b/>
                <w:bCs/>
              </w:rPr>
            </w:pPr>
          </w:p>
          <w:p w14:paraId="49095CCA" w14:textId="432C3792" w:rsidR="0034704C" w:rsidRPr="00047067" w:rsidRDefault="005D3B3D" w:rsidP="0034704C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Technical Knowledge</w:t>
            </w:r>
            <w:r w:rsidR="0034704C">
              <w:rPr>
                <w:b/>
                <w:bCs/>
              </w:rPr>
              <w:t>:</w:t>
            </w:r>
            <w:r w:rsidR="0034704C" w:rsidRPr="00047067">
              <w:rPr>
                <w:b/>
                <w:bCs/>
              </w:rPr>
              <w:t xml:space="preserve"> Structures and Forces</w:t>
            </w:r>
          </w:p>
          <w:p w14:paraId="3009942B" w14:textId="07397AE4" w:rsidR="005D3B3D" w:rsidRDefault="0034704C" w:rsidP="0034704C">
            <w:pPr>
              <w:rPr>
                <w:b/>
                <w:bCs/>
              </w:rPr>
            </w:pPr>
            <w:r w:rsidRPr="002C14D8">
              <w:t>Investigating natural and manmade structures.  Understanding forces.  Testing structures</w:t>
            </w:r>
          </w:p>
          <w:p w14:paraId="4A2FE355" w14:textId="77777777" w:rsidR="00DF728F" w:rsidRPr="008E1A44" w:rsidRDefault="00DF728F" w:rsidP="005D3B3D">
            <w:pPr>
              <w:rPr>
                <w:b/>
                <w:bCs/>
              </w:rPr>
            </w:pPr>
          </w:p>
          <w:p w14:paraId="0EFD6760" w14:textId="52E6427E" w:rsidR="008E1A44" w:rsidRDefault="008E1A44" w:rsidP="00905BF2"/>
        </w:tc>
        <w:tc>
          <w:tcPr>
            <w:tcW w:w="3591" w:type="dxa"/>
          </w:tcPr>
          <w:p w14:paraId="2D001C0E" w14:textId="4E9EB8A5" w:rsidR="008E1A44" w:rsidRPr="008E1A44" w:rsidRDefault="008E1A44" w:rsidP="008E1A44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 xml:space="preserve">Practical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12712B22" w14:textId="77777777" w:rsidR="005F2C58" w:rsidRPr="0011026E" w:rsidRDefault="005F2C58" w:rsidP="005F2C58">
            <w:r w:rsidRPr="0011026E">
              <w:t>Vacuum forming</w:t>
            </w:r>
          </w:p>
          <w:p w14:paraId="1A90752C" w14:textId="77777777" w:rsidR="005F2C58" w:rsidRPr="0011026E" w:rsidRDefault="005F2C58" w:rsidP="005F2C58">
            <w:r w:rsidRPr="0011026E">
              <w:t>Line bending</w:t>
            </w:r>
          </w:p>
          <w:p w14:paraId="47E23680" w14:textId="546BE229" w:rsidR="6038ACF4" w:rsidRDefault="005F2C58" w:rsidP="005F2C58">
            <w:r w:rsidRPr="0011026E">
              <w:t>2D Design software for numbers/shapes</w:t>
            </w:r>
          </w:p>
          <w:p w14:paraId="49D0107E" w14:textId="5C3F14E1" w:rsidR="000F5B79" w:rsidRDefault="000F5B79" w:rsidP="005F2C58">
            <w:r>
              <w:t>Vinyl sticker cutting</w:t>
            </w:r>
          </w:p>
          <w:p w14:paraId="72542DB8" w14:textId="77777777" w:rsidR="005F2C58" w:rsidRDefault="005F2C58" w:rsidP="005F2C58">
            <w:pPr>
              <w:rPr>
                <w:b/>
                <w:bCs/>
              </w:rPr>
            </w:pPr>
          </w:p>
          <w:p w14:paraId="24F6806F" w14:textId="0F10D45C" w:rsidR="008E1A44" w:rsidRPr="008E1A44" w:rsidRDefault="008E1A44" w:rsidP="008E1A44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 xml:space="preserve">Theory </w:t>
            </w:r>
            <w:proofErr w:type="gramStart"/>
            <w:r w:rsidRPr="6038ACF4">
              <w:rPr>
                <w:b/>
                <w:bCs/>
              </w:rPr>
              <w:t>Lessons;</w:t>
            </w:r>
            <w:proofErr w:type="gramEnd"/>
          </w:p>
          <w:p w14:paraId="68338BFA" w14:textId="77777777" w:rsidR="000F5B79" w:rsidRDefault="000F5B79" w:rsidP="000F5B79">
            <w:r>
              <w:t>Pop Art/Art Deco/Memphis</w:t>
            </w:r>
          </w:p>
          <w:p w14:paraId="1C8DE17F" w14:textId="77777777" w:rsidR="000F5B79" w:rsidRDefault="000F5B79" w:rsidP="000F5B79">
            <w:r>
              <w:t>Context Analysis</w:t>
            </w:r>
          </w:p>
          <w:p w14:paraId="0A10794A" w14:textId="77777777" w:rsidR="000F5B79" w:rsidRDefault="000F5B79" w:rsidP="000F5B79">
            <w:r>
              <w:t>Specification</w:t>
            </w:r>
          </w:p>
          <w:p w14:paraId="3509CF8B" w14:textId="77777777" w:rsidR="000F5B79" w:rsidRDefault="000F5B79" w:rsidP="000F5B79">
            <w:r>
              <w:t>Plastics research</w:t>
            </w:r>
          </w:p>
          <w:p w14:paraId="1120A03E" w14:textId="77777777" w:rsidR="008E1A44" w:rsidRDefault="008E1A44" w:rsidP="008E1A44"/>
          <w:p w14:paraId="6D464608" w14:textId="4F8FD6CC" w:rsidR="00AD4785" w:rsidRPr="00047067" w:rsidRDefault="008E1A44" w:rsidP="00AD4785">
            <w:pPr>
              <w:rPr>
                <w:b/>
                <w:bCs/>
              </w:rPr>
            </w:pPr>
            <w:r w:rsidRPr="6038ACF4">
              <w:rPr>
                <w:b/>
                <w:bCs/>
              </w:rPr>
              <w:t>Technical Knowledge</w:t>
            </w:r>
            <w:r w:rsidR="00AD4785">
              <w:rPr>
                <w:b/>
                <w:bCs/>
              </w:rPr>
              <w:t xml:space="preserve">: </w:t>
            </w:r>
            <w:r w:rsidR="00AD4785" w:rsidRPr="00047067">
              <w:rPr>
                <w:b/>
                <w:bCs/>
              </w:rPr>
              <w:t xml:space="preserve"> Mechanism and motion</w:t>
            </w:r>
          </w:p>
          <w:p w14:paraId="3CB52ADC" w14:textId="3BF9A574" w:rsidR="008E1A44" w:rsidRPr="008E1A44" w:rsidRDefault="00AD4785" w:rsidP="00AD4785">
            <w:pPr>
              <w:rPr>
                <w:b/>
                <w:bCs/>
              </w:rPr>
            </w:pPr>
            <w:r w:rsidRPr="002C14D8">
              <w:t>Learning about the different types of motion.</w:t>
            </w:r>
            <w:r>
              <w:t xml:space="preserve">  Investigating mechanisms and their ‘real-world applications</w:t>
            </w:r>
          </w:p>
          <w:p w14:paraId="2A737C2F" w14:textId="6CB5AFA8" w:rsidR="008E1A44" w:rsidRDefault="008E1A44" w:rsidP="008E1A44"/>
        </w:tc>
      </w:tr>
      <w:tr w:rsidR="009C4A0A" w14:paraId="5967444C" w14:textId="77777777" w:rsidTr="00BD5183">
        <w:trPr>
          <w:trHeight w:val="1301"/>
        </w:trPr>
        <w:tc>
          <w:tcPr>
            <w:tcW w:w="1838" w:type="dxa"/>
            <w:vMerge/>
            <w:vAlign w:val="center"/>
          </w:tcPr>
          <w:p w14:paraId="7C300414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919745E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0EBFF582" w14:textId="43CA6F95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-Practical demonstrations.</w:t>
            </w:r>
          </w:p>
          <w:p w14:paraId="2D3319A0" w14:textId="7FD26037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-Food tasting.</w:t>
            </w:r>
          </w:p>
          <w:p w14:paraId="7B9F2816" w14:textId="5E76F8EB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-Practical cooking lessons.</w:t>
            </w:r>
          </w:p>
          <w:p w14:paraId="0F262FB1" w14:textId="21E92C98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-Theory focused on food standards.</w:t>
            </w:r>
          </w:p>
          <w:p w14:paraId="6005E050" w14:textId="42BAF80F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-Opportunities to work with ingredients grown in the department.</w:t>
            </w:r>
          </w:p>
          <w:p w14:paraId="409212CA" w14:textId="13E7C4FE" w:rsidR="00843131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-Weighing and measuring ingredients at home.</w:t>
            </w:r>
          </w:p>
        </w:tc>
        <w:tc>
          <w:tcPr>
            <w:tcW w:w="3591" w:type="dxa"/>
          </w:tcPr>
          <w:p w14:paraId="41517B81" w14:textId="1A377A78" w:rsidR="00A40271" w:rsidRDefault="6C81A2AA" w:rsidP="003E2926">
            <w:r>
              <w:t>-Real world creation of an electronic circuit, using components and a PCB.</w:t>
            </w:r>
          </w:p>
          <w:p w14:paraId="09045591" w14:textId="0707B464" w:rsidR="00A40271" w:rsidRDefault="6C81A2AA" w:rsidP="6C81A2AA">
            <w:r>
              <w:t>-Clear links to industry, with a focus on quality.</w:t>
            </w:r>
          </w:p>
          <w:p w14:paraId="6F1A185F" w14:textId="631F63F1" w:rsidR="00A40271" w:rsidRDefault="6C81A2AA" w:rsidP="6C81A2AA">
            <w:r>
              <w:t>-Realisation of a complete, working product that could be commercially viable.</w:t>
            </w:r>
          </w:p>
          <w:p w14:paraId="2D8598B7" w14:textId="76AE2FC6" w:rsidR="00A40271" w:rsidRDefault="00A40271" w:rsidP="6C81A2AA"/>
          <w:p w14:paraId="3EE7A4A7" w14:textId="0A52AD21" w:rsidR="00A40271" w:rsidRDefault="00A40271" w:rsidP="6C81A2AA"/>
        </w:tc>
        <w:tc>
          <w:tcPr>
            <w:tcW w:w="3591" w:type="dxa"/>
          </w:tcPr>
          <w:p w14:paraId="0845DBC2" w14:textId="3915AD54" w:rsidR="003E2926" w:rsidRDefault="6C81A2AA" w:rsidP="009B09B3">
            <w:r>
              <w:t xml:space="preserve">-Investigating art and design history through art and design movements </w:t>
            </w:r>
            <w:proofErr w:type="gramStart"/>
            <w:r>
              <w:t>in order to</w:t>
            </w:r>
            <w:proofErr w:type="gramEnd"/>
            <w:r>
              <w:t xml:space="preserve"> theme design work.</w:t>
            </w:r>
          </w:p>
          <w:p w14:paraId="6514B334" w14:textId="0244FBE1" w:rsidR="003E2926" w:rsidRDefault="6C81A2AA" w:rsidP="6C81A2AA">
            <w:r>
              <w:t>-Materials sampling and experimentation – plastic processes.</w:t>
            </w:r>
          </w:p>
          <w:p w14:paraId="57A46944" w14:textId="65947DAE" w:rsidR="003E2926" w:rsidRDefault="6C81A2AA" w:rsidP="6C81A2AA">
            <w:r>
              <w:t xml:space="preserve">-CAD/CAM utilised, building on prior experiences. </w:t>
            </w:r>
          </w:p>
        </w:tc>
      </w:tr>
      <w:tr w:rsidR="009C4A0A" w14:paraId="6232879A" w14:textId="77777777" w:rsidTr="00BD5183">
        <w:trPr>
          <w:trHeight w:val="1228"/>
        </w:trPr>
        <w:tc>
          <w:tcPr>
            <w:tcW w:w="1838" w:type="dxa"/>
            <w:vAlign w:val="center"/>
          </w:tcPr>
          <w:p w14:paraId="69B3F558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37D813BA" w14:textId="77777777" w:rsidR="009C4A0A" w:rsidRPr="001F6D74" w:rsidRDefault="009C4A0A" w:rsidP="004458E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03A91F0C" w14:textId="2D6CD986" w:rsidR="009C4A0A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-Opportunities to cook at home</w:t>
            </w:r>
          </w:p>
          <w:p w14:paraId="4BF321B1" w14:textId="4A419E8C" w:rsidR="009C4A0A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-Building core skills for life.</w:t>
            </w:r>
          </w:p>
          <w:p w14:paraId="2B61F7BC" w14:textId="7E50A7C4" w:rsidR="009C4A0A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-Fostering a love of cooking safely.</w:t>
            </w:r>
          </w:p>
          <w:p w14:paraId="4FD38281" w14:textId="7852AC3C" w:rsidR="009C4A0A" w:rsidRDefault="6C81A2AA" w:rsidP="6C81A2A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6C81A2AA">
              <w:rPr>
                <w:rFonts w:ascii="Calibri" w:eastAsia="Calibri" w:hAnsi="Calibri" w:cs="Calibri"/>
                <w:color w:val="000000" w:themeColor="text1"/>
              </w:rPr>
              <w:t>-Social awareness through schemes such as red tractor and fair trade.</w:t>
            </w:r>
          </w:p>
          <w:p w14:paraId="7779897A" w14:textId="33E9DA24" w:rsidR="009C4A0A" w:rsidRDefault="6C81A2AA" w:rsidP="6C81A2AA">
            <w:r>
              <w:t>Utilise food grown within the department.</w:t>
            </w:r>
          </w:p>
        </w:tc>
        <w:tc>
          <w:tcPr>
            <w:tcW w:w="3591" w:type="dxa"/>
          </w:tcPr>
          <w:p w14:paraId="0C9C1565" w14:textId="51E55547" w:rsidR="003B17B8" w:rsidRDefault="6C81A2AA" w:rsidP="004458EE">
            <w:r>
              <w:t>-Design Brief based around the national ‘BE BRIGHT BE SEEN’ campaign.  Awareness of personal safety, at night.</w:t>
            </w:r>
          </w:p>
        </w:tc>
        <w:tc>
          <w:tcPr>
            <w:tcW w:w="3591" w:type="dxa"/>
          </w:tcPr>
          <w:p w14:paraId="05149E65" w14:textId="46ED36E8" w:rsidR="002A50A2" w:rsidRDefault="6C81A2AA" w:rsidP="004458EE">
            <w:r>
              <w:t>-Awareness of art and design movements as influential time periods.  Links to history and culture.</w:t>
            </w:r>
          </w:p>
          <w:p w14:paraId="5AED71C5" w14:textId="6A873ABE" w:rsidR="002A50A2" w:rsidRDefault="6C81A2AA" w:rsidP="6C81A2AA">
            <w:r>
              <w:t>-Awareness of the key artists and designers within the design movement.</w:t>
            </w:r>
          </w:p>
        </w:tc>
      </w:tr>
      <w:tr w:rsidR="00B8220A" w14:paraId="46136CF8" w14:textId="77777777" w:rsidTr="00BD5183">
        <w:trPr>
          <w:trHeight w:val="1228"/>
        </w:trPr>
        <w:tc>
          <w:tcPr>
            <w:tcW w:w="1838" w:type="dxa"/>
            <w:vAlign w:val="center"/>
          </w:tcPr>
          <w:p w14:paraId="47891482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70E498D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7C2E0A9F" w14:textId="16198BDF" w:rsidR="00B8220A" w:rsidRPr="002723DD" w:rsidRDefault="00B8220A" w:rsidP="00B8220A">
            <w:r>
              <w:t>Project based ‘best-fit’ assessment of the whole unit of work, at the end.  Pupils are assessed in the areas of making, food knowledge, H&amp;S, analysing and evaluating.  These are marked as foundation, Developing, Secure and Excellent.  Pupil feedback is given throughout.</w:t>
            </w:r>
          </w:p>
        </w:tc>
        <w:tc>
          <w:tcPr>
            <w:tcW w:w="3591" w:type="dxa"/>
          </w:tcPr>
          <w:p w14:paraId="0D5A7033" w14:textId="0E48E176" w:rsidR="00B8220A" w:rsidRDefault="00B8220A" w:rsidP="00B8220A">
            <w:r>
              <w:t xml:space="preserve">Project based ‘best-fit’ assessment of the whole unit of work, at the end.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  Pupil feedback is given throughout.</w:t>
            </w:r>
          </w:p>
        </w:tc>
        <w:tc>
          <w:tcPr>
            <w:tcW w:w="3591" w:type="dxa"/>
          </w:tcPr>
          <w:p w14:paraId="618F0082" w14:textId="71A7144C" w:rsidR="00B8220A" w:rsidRDefault="00B8220A" w:rsidP="00B8220A">
            <w:r>
              <w:t xml:space="preserve">Project based ‘best-fit’ assessment of the whole unit of work, at the end.  Pupils are assessed in the areas of research &amp; specification, generating design ideas, </w:t>
            </w:r>
            <w:proofErr w:type="gramStart"/>
            <w:r>
              <w:t>making</w:t>
            </w:r>
            <w:proofErr w:type="gramEnd"/>
            <w:r>
              <w:t xml:space="preserve"> and analysing &amp; evaluating.  These are marked as foundation, Developing, Secure and Excellent.  Pupil feedback is given throughout.</w:t>
            </w:r>
          </w:p>
        </w:tc>
      </w:tr>
      <w:tr w:rsidR="00B8220A" w14:paraId="5584982D" w14:textId="77777777" w:rsidTr="00BD5183">
        <w:trPr>
          <w:trHeight w:val="1228"/>
        </w:trPr>
        <w:tc>
          <w:tcPr>
            <w:tcW w:w="1838" w:type="dxa"/>
            <w:vAlign w:val="center"/>
          </w:tcPr>
          <w:p w14:paraId="72483597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73CD758" w14:textId="77777777" w:rsidR="00B8220A" w:rsidRPr="001F6D74" w:rsidRDefault="00B8220A" w:rsidP="00B8220A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17EA1CA2" w14:textId="77777777" w:rsidR="004E7AB4" w:rsidRDefault="00B8220A" w:rsidP="004E7AB4">
            <w:r>
              <w:t>-</w:t>
            </w:r>
            <w:r w:rsidR="004E7AB4">
              <w:t xml:space="preserve">-Pupils select their own ingredients for their recipes.  This can be adapted to accommodate tastes, dietary </w:t>
            </w:r>
            <w:proofErr w:type="gramStart"/>
            <w:r w:rsidR="004E7AB4">
              <w:t>needs</w:t>
            </w:r>
            <w:proofErr w:type="gramEnd"/>
            <w:r w:rsidR="004E7AB4">
              <w:t xml:space="preserve"> and allergies. </w:t>
            </w:r>
          </w:p>
          <w:p w14:paraId="0B594281" w14:textId="77777777" w:rsidR="004E7AB4" w:rsidRDefault="004E7AB4" w:rsidP="004E7AB4">
            <w:r>
              <w:t>-Ingredients provided for pupil premium pupils, if needed.</w:t>
            </w:r>
          </w:p>
          <w:p w14:paraId="541E1D9D" w14:textId="7A59058F" w:rsidR="00B8220A" w:rsidRDefault="00B8220A" w:rsidP="00B8220A">
            <w:r>
              <w:lastRenderedPageBreak/>
              <w:t>Individual intervention and support for those who are not meeting their potential.</w:t>
            </w:r>
          </w:p>
        </w:tc>
        <w:tc>
          <w:tcPr>
            <w:tcW w:w="3591" w:type="dxa"/>
          </w:tcPr>
          <w:p w14:paraId="6B7E5BF9" w14:textId="530C871D" w:rsidR="00467C99" w:rsidRDefault="00B8220A" w:rsidP="00B8220A">
            <w:r>
              <w:lastRenderedPageBreak/>
              <w:t>-</w:t>
            </w:r>
            <w:r w:rsidR="00467C99">
              <w:t>Pupils create their own clock design around a given theme.  This is an expressive and creative exercise</w:t>
            </w:r>
            <w:r w:rsidR="0078753A">
              <w:t>.</w:t>
            </w:r>
          </w:p>
          <w:p w14:paraId="2262F74A" w14:textId="699B462E" w:rsidR="00B8220A" w:rsidRDefault="00467C99" w:rsidP="00B8220A">
            <w:r>
              <w:t>-</w:t>
            </w:r>
            <w:r w:rsidR="00B8220A">
              <w:t>Individual intervention and support for those who are not meeting their potential.</w:t>
            </w:r>
          </w:p>
        </w:tc>
        <w:tc>
          <w:tcPr>
            <w:tcW w:w="3591" w:type="dxa"/>
          </w:tcPr>
          <w:p w14:paraId="6658B6A3" w14:textId="77777777" w:rsidR="00BD5183" w:rsidRDefault="00B8220A" w:rsidP="00BD5183">
            <w:r>
              <w:t>-</w:t>
            </w:r>
            <w:r w:rsidR="00BD5183">
              <w:t>-Pupils create a safety product and focus on the importance of keeping themselves and others safe from harm.</w:t>
            </w:r>
          </w:p>
          <w:p w14:paraId="7F253540" w14:textId="5A06BACE" w:rsidR="007B53F8" w:rsidRDefault="00BD5183" w:rsidP="00B8220A">
            <w:r>
              <w:t>-Pupils peer support when soldering</w:t>
            </w:r>
            <w:r w:rsidR="007B53F8">
              <w:t>.</w:t>
            </w:r>
          </w:p>
          <w:p w14:paraId="49B590E6" w14:textId="3B353D44" w:rsidR="00B8220A" w:rsidRDefault="007B53F8" w:rsidP="00B8220A">
            <w:r>
              <w:t>-</w:t>
            </w:r>
            <w:r w:rsidR="00B8220A">
              <w:t>Individual intervention and support for those who are not meeting their potential.</w:t>
            </w:r>
          </w:p>
        </w:tc>
      </w:tr>
    </w:tbl>
    <w:p w14:paraId="5ACEE145" w14:textId="77777777" w:rsidR="00657E9A" w:rsidRDefault="00657E9A"/>
    <w:sectPr w:rsidR="00657E9A" w:rsidSect="009C4A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50B1C"/>
    <w:multiLevelType w:val="hybridMultilevel"/>
    <w:tmpl w:val="989641C0"/>
    <w:lvl w:ilvl="0" w:tplc="75D2987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A0A"/>
    <w:rsid w:val="000837FE"/>
    <w:rsid w:val="000A0219"/>
    <w:rsid w:val="000E2E48"/>
    <w:rsid w:val="000E4F32"/>
    <w:rsid w:val="000F5B79"/>
    <w:rsid w:val="0010544C"/>
    <w:rsid w:val="00115945"/>
    <w:rsid w:val="00191B09"/>
    <w:rsid w:val="002451D4"/>
    <w:rsid w:val="002639FF"/>
    <w:rsid w:val="002A1E34"/>
    <w:rsid w:val="002A50A2"/>
    <w:rsid w:val="002E0002"/>
    <w:rsid w:val="0033076D"/>
    <w:rsid w:val="0034704C"/>
    <w:rsid w:val="003B17B8"/>
    <w:rsid w:val="003E2926"/>
    <w:rsid w:val="00430E05"/>
    <w:rsid w:val="00467C99"/>
    <w:rsid w:val="004837C5"/>
    <w:rsid w:val="004A528F"/>
    <w:rsid w:val="004C1D1B"/>
    <w:rsid w:val="004E7AB4"/>
    <w:rsid w:val="005D016E"/>
    <w:rsid w:val="005D07DD"/>
    <w:rsid w:val="005D3B3D"/>
    <w:rsid w:val="005F2C58"/>
    <w:rsid w:val="005F4127"/>
    <w:rsid w:val="00606BCE"/>
    <w:rsid w:val="006130DA"/>
    <w:rsid w:val="00635A9F"/>
    <w:rsid w:val="00657E9A"/>
    <w:rsid w:val="00666D16"/>
    <w:rsid w:val="006833F8"/>
    <w:rsid w:val="00685602"/>
    <w:rsid w:val="006A2387"/>
    <w:rsid w:val="006F0585"/>
    <w:rsid w:val="00727AA6"/>
    <w:rsid w:val="007340BF"/>
    <w:rsid w:val="0078753A"/>
    <w:rsid w:val="007B53F8"/>
    <w:rsid w:val="0082290A"/>
    <w:rsid w:val="00843131"/>
    <w:rsid w:val="008A28C5"/>
    <w:rsid w:val="008E1A44"/>
    <w:rsid w:val="00905BF2"/>
    <w:rsid w:val="00944162"/>
    <w:rsid w:val="009A3A09"/>
    <w:rsid w:val="009B09B3"/>
    <w:rsid w:val="009C4A0A"/>
    <w:rsid w:val="00A239C1"/>
    <w:rsid w:val="00A34C52"/>
    <w:rsid w:val="00A40271"/>
    <w:rsid w:val="00A7707E"/>
    <w:rsid w:val="00A942B0"/>
    <w:rsid w:val="00A95BFE"/>
    <w:rsid w:val="00AD4785"/>
    <w:rsid w:val="00AF7D14"/>
    <w:rsid w:val="00B4329C"/>
    <w:rsid w:val="00B4622F"/>
    <w:rsid w:val="00B8220A"/>
    <w:rsid w:val="00B921DA"/>
    <w:rsid w:val="00BD5183"/>
    <w:rsid w:val="00BE4BE9"/>
    <w:rsid w:val="00C01192"/>
    <w:rsid w:val="00C45910"/>
    <w:rsid w:val="00CE7E7C"/>
    <w:rsid w:val="00D27D13"/>
    <w:rsid w:val="00D836C4"/>
    <w:rsid w:val="00DC75EA"/>
    <w:rsid w:val="00DD3368"/>
    <w:rsid w:val="00DF5580"/>
    <w:rsid w:val="00DF728F"/>
    <w:rsid w:val="00E31A7F"/>
    <w:rsid w:val="00E447AE"/>
    <w:rsid w:val="00E820FC"/>
    <w:rsid w:val="00EF63F0"/>
    <w:rsid w:val="00F3198B"/>
    <w:rsid w:val="00F3528F"/>
    <w:rsid w:val="00F47CFE"/>
    <w:rsid w:val="00FA13D3"/>
    <w:rsid w:val="00FA4288"/>
    <w:rsid w:val="0245D22E"/>
    <w:rsid w:val="116BA32F"/>
    <w:rsid w:val="1B2A1940"/>
    <w:rsid w:val="2CE7A247"/>
    <w:rsid w:val="3261AF29"/>
    <w:rsid w:val="34ED6DAC"/>
    <w:rsid w:val="3A5398B1"/>
    <w:rsid w:val="49C1AF0D"/>
    <w:rsid w:val="4AB19D2F"/>
    <w:rsid w:val="4C4D6D90"/>
    <w:rsid w:val="51A01906"/>
    <w:rsid w:val="6038ACF4"/>
    <w:rsid w:val="61E28015"/>
    <w:rsid w:val="63C695D1"/>
    <w:rsid w:val="647690C5"/>
    <w:rsid w:val="66126126"/>
    <w:rsid w:val="67AE3187"/>
    <w:rsid w:val="6C81A2AA"/>
    <w:rsid w:val="6ED896E8"/>
    <w:rsid w:val="756C95A5"/>
    <w:rsid w:val="7E15F11C"/>
    <w:rsid w:val="7FB1C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A6019"/>
  <w15:chartTrackingRefBased/>
  <w15:docId w15:val="{1BF7AA50-A094-4D86-A1F0-C2E69872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A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0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4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E2A329-86A9-4A61-9B37-2FEBB24531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5C0F10-0C5F-425D-A99E-8A0F90DBC9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7758AD-95D9-4F11-B07E-843B4A2CA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756</Words>
  <Characters>4314</Characters>
  <Application>Microsoft Office Word</Application>
  <DocSecurity>0</DocSecurity>
  <Lines>35</Lines>
  <Paragraphs>10</Paragraphs>
  <ScaleCrop>false</ScaleCrop>
  <Company>Sir Harry Smith Community College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Searle</dc:creator>
  <cp:keywords/>
  <dc:description/>
  <cp:lastModifiedBy>Mr M Crane</cp:lastModifiedBy>
  <cp:revision>79</cp:revision>
  <dcterms:created xsi:type="dcterms:W3CDTF">2022-05-17T13:39:00Z</dcterms:created>
  <dcterms:modified xsi:type="dcterms:W3CDTF">2022-07-18T19:58:00Z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94800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